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A1A1E" w14:textId="77777777" w:rsidR="00567473" w:rsidRDefault="00000000">
      <w:pPr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LABORATORIO DI BASE DI DATI: </w:t>
      </w:r>
      <w:r>
        <w:rPr>
          <w:b/>
          <w:bCs/>
          <w:i/>
          <w:iCs/>
          <w:sz w:val="44"/>
          <w:szCs w:val="44"/>
        </w:rPr>
        <w:t>PROGETTO “COLLECTORS”</w:t>
      </w:r>
    </w:p>
    <w:p w14:paraId="6D2A1A1F" w14:textId="77777777" w:rsidR="00567473" w:rsidRDefault="00567473">
      <w:pPr>
        <w:rPr>
          <w:b/>
          <w:bCs/>
          <w:sz w:val="24"/>
          <w:szCs w:val="24"/>
        </w:rPr>
      </w:pPr>
    </w:p>
    <w:p w14:paraId="6D2A1A20" w14:textId="77777777" w:rsidR="00567473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Gruppo di lavoro:</w:t>
      </w:r>
    </w:p>
    <w:tbl>
      <w:tblPr>
        <w:tblStyle w:val="TableGrid"/>
        <w:tblW w:w="10456" w:type="dxa"/>
        <w:tblLayout w:type="fixed"/>
        <w:tblLook w:val="04A0" w:firstRow="1" w:lastRow="0" w:firstColumn="1" w:lastColumn="0" w:noHBand="0" w:noVBand="1"/>
      </w:tblPr>
      <w:tblGrid>
        <w:gridCol w:w="1412"/>
        <w:gridCol w:w="1277"/>
        <w:gridCol w:w="1559"/>
        <w:gridCol w:w="6208"/>
      </w:tblGrid>
      <w:tr w:rsidR="00567473" w14:paraId="6D2A1A25" w14:textId="77777777">
        <w:tc>
          <w:tcPr>
            <w:tcW w:w="1412" w:type="dxa"/>
          </w:tcPr>
          <w:p w14:paraId="6D2A1A2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Matricola</w:t>
            </w:r>
          </w:p>
        </w:tc>
        <w:tc>
          <w:tcPr>
            <w:tcW w:w="1277" w:type="dxa"/>
          </w:tcPr>
          <w:p w14:paraId="6D2A1A2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Nome</w:t>
            </w:r>
          </w:p>
        </w:tc>
        <w:tc>
          <w:tcPr>
            <w:tcW w:w="1559" w:type="dxa"/>
          </w:tcPr>
          <w:p w14:paraId="6D2A1A2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Cognome</w:t>
            </w:r>
          </w:p>
        </w:tc>
        <w:tc>
          <w:tcPr>
            <w:tcW w:w="6207" w:type="dxa"/>
          </w:tcPr>
          <w:p w14:paraId="6D2A1A2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Contributo al progetto</w:t>
            </w:r>
          </w:p>
        </w:tc>
      </w:tr>
      <w:tr w:rsidR="00567473" w14:paraId="6D2A1A2A" w14:textId="77777777">
        <w:tc>
          <w:tcPr>
            <w:tcW w:w="1412" w:type="dxa"/>
          </w:tcPr>
          <w:p w14:paraId="6D2A1A2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288804</w:t>
            </w:r>
          </w:p>
        </w:tc>
        <w:tc>
          <w:tcPr>
            <w:tcW w:w="1277" w:type="dxa"/>
          </w:tcPr>
          <w:p w14:paraId="6D2A1A2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Francesca</w:t>
            </w:r>
          </w:p>
        </w:tc>
        <w:tc>
          <w:tcPr>
            <w:tcW w:w="1559" w:type="dxa"/>
          </w:tcPr>
          <w:p w14:paraId="6D2A1A2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Ciccarelli</w:t>
            </w:r>
          </w:p>
        </w:tc>
        <w:tc>
          <w:tcPr>
            <w:tcW w:w="6207" w:type="dxa"/>
          </w:tcPr>
          <w:p w14:paraId="6D2A1A29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67473" w14:paraId="6D2A1A2F" w14:textId="77777777">
        <w:tc>
          <w:tcPr>
            <w:tcW w:w="1412" w:type="dxa"/>
          </w:tcPr>
          <w:p w14:paraId="6D2A1A2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246996</w:t>
            </w:r>
          </w:p>
        </w:tc>
        <w:tc>
          <w:tcPr>
            <w:tcW w:w="1277" w:type="dxa"/>
          </w:tcPr>
          <w:p w14:paraId="6D2A1A2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Federico</w:t>
            </w:r>
          </w:p>
        </w:tc>
        <w:tc>
          <w:tcPr>
            <w:tcW w:w="1559" w:type="dxa"/>
          </w:tcPr>
          <w:p w14:paraId="6D2A1A2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Falcone</w:t>
            </w:r>
          </w:p>
        </w:tc>
        <w:tc>
          <w:tcPr>
            <w:tcW w:w="6207" w:type="dxa"/>
          </w:tcPr>
          <w:p w14:paraId="6D2A1A2E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67473" w14:paraId="6D2A1A34" w14:textId="77777777">
        <w:tc>
          <w:tcPr>
            <w:tcW w:w="1412" w:type="dxa"/>
          </w:tcPr>
          <w:p w14:paraId="6D2A1A3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278439</w:t>
            </w:r>
          </w:p>
        </w:tc>
        <w:tc>
          <w:tcPr>
            <w:tcW w:w="1277" w:type="dxa"/>
          </w:tcPr>
          <w:p w14:paraId="6D2A1A3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Gea</w:t>
            </w:r>
          </w:p>
        </w:tc>
        <w:tc>
          <w:tcPr>
            <w:tcW w:w="1559" w:type="dxa"/>
          </w:tcPr>
          <w:p w14:paraId="6D2A1A3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Viozzi</w:t>
            </w:r>
          </w:p>
        </w:tc>
        <w:tc>
          <w:tcPr>
            <w:tcW w:w="6207" w:type="dxa"/>
          </w:tcPr>
          <w:p w14:paraId="6D2A1A33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3B0CFE47" w14:textId="77777777" w:rsidR="00DC201E" w:rsidRDefault="00DC201E">
      <w:pPr>
        <w:rPr>
          <w:b/>
          <w:bCs/>
          <w:sz w:val="24"/>
          <w:szCs w:val="24"/>
        </w:rPr>
      </w:pPr>
    </w:p>
    <w:p w14:paraId="6D2A1A36" w14:textId="66AB8D53" w:rsidR="00567473" w:rsidRDefault="00000000">
      <w:pPr>
        <w:rPr>
          <w:b/>
          <w:bCs/>
          <w:sz w:val="32"/>
          <w:szCs w:val="32"/>
        </w:rPr>
      </w:pPr>
      <w:r>
        <w:rPr>
          <w:b/>
          <w:bCs/>
          <w:sz w:val="24"/>
          <w:szCs w:val="24"/>
        </w:rPr>
        <w:t>Data di consegna del progetto:</w:t>
      </w:r>
      <w:r w:rsidR="00672828">
        <w:rPr>
          <w:b/>
          <w:bCs/>
          <w:sz w:val="24"/>
          <w:szCs w:val="24"/>
        </w:rPr>
        <w:t xml:space="preserve"> </w:t>
      </w:r>
      <w:r w:rsidR="00DC201E" w:rsidRPr="00DC201E">
        <w:rPr>
          <w:sz w:val="24"/>
          <w:szCs w:val="24"/>
        </w:rPr>
        <w:t>28/06/2023</w:t>
      </w:r>
    </w:p>
    <w:p w14:paraId="6D2A1A37" w14:textId="77777777" w:rsidR="00567473" w:rsidRDefault="00000000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Analisi dei requisiti</w:t>
      </w:r>
    </w:p>
    <w:p w14:paraId="6D2A1A38" w14:textId="77777777" w:rsidR="00567473" w:rsidRDefault="00000000">
      <w:pPr>
        <w:pStyle w:val="NormalWeb"/>
        <w:shd w:val="clear" w:color="auto" w:fill="FFFFFF"/>
        <w:spacing w:beforeAutospacing="0" w:after="240" w:afterAutospacing="0"/>
        <w:rPr>
          <w:rFonts w:asciiTheme="minorHAnsi" w:hAnsiTheme="minorHAnsi" w:cstheme="minorHAnsi"/>
          <w:color w:val="1F2328"/>
        </w:rPr>
      </w:pPr>
      <w:proofErr w:type="spellStart"/>
      <w:r>
        <w:rPr>
          <w:rFonts w:asciiTheme="minorHAnsi" w:hAnsiTheme="minorHAnsi" w:cstheme="minorHAnsi"/>
          <w:color w:val="1F2328"/>
        </w:rPr>
        <w:t>ll</w:t>
      </w:r>
      <w:proofErr w:type="spellEnd"/>
      <w:r>
        <w:rPr>
          <w:rFonts w:asciiTheme="minorHAnsi" w:hAnsiTheme="minorHAnsi" w:cstheme="minorHAnsi"/>
          <w:color w:val="1F2328"/>
        </w:rPr>
        <w:t xml:space="preserve"> database "Collectors" memorizza informazioni relative a collezioni di dischi. Nel database andranno registrati i dati relativi ai collezionisti (nickname, </w:t>
      </w:r>
      <w:proofErr w:type="gramStart"/>
      <w:r>
        <w:rPr>
          <w:rFonts w:asciiTheme="minorHAnsi" w:hAnsiTheme="minorHAnsi" w:cstheme="minorHAnsi"/>
          <w:color w:val="1F2328"/>
        </w:rPr>
        <w:t>email</w:t>
      </w:r>
      <w:proofErr w:type="gramEnd"/>
      <w:r>
        <w:rPr>
          <w:rFonts w:asciiTheme="minorHAnsi" w:hAnsiTheme="minorHAnsi" w:cstheme="minorHAnsi"/>
          <w:color w:val="1F2328"/>
        </w:rPr>
        <w:t xml:space="preserve">, anagrafica) e i dati relativi alle loro collezioni (ogni collezionista può creare più collezioni, ognuna con un nome distinto). Ogni collezione è formata da dischi, per i quali abbiamo differenziato la tipologia come CD, vinile, musicassetta, EP e digitale. In aggiunta abbiamo indicato titolo, anno di uscita, etichetta, stato di conservazione e barcode (se presente). Ogni disco è inoltre caratterizzato da una o più immagini che possono trovarsi su fronte, retro, facciate interne, libretti ecc. ed è composto da brani (tracce), dove andranno specificati titolo, durata, esecutore/i, compositore/i e genere. Il collezionista può inoltre possedere una o più copie di uno stesso disco, magari a seguito di scambi o </w:t>
      </w:r>
      <w:proofErr w:type="spellStart"/>
      <w:r>
        <w:rPr>
          <w:rFonts w:asciiTheme="minorHAnsi" w:hAnsiTheme="minorHAnsi" w:cstheme="minorHAnsi"/>
          <w:color w:val="1F2328"/>
        </w:rPr>
        <w:t>perchè</w:t>
      </w:r>
      <w:proofErr w:type="spellEnd"/>
      <w:r>
        <w:rPr>
          <w:rFonts w:asciiTheme="minorHAnsi" w:hAnsiTheme="minorHAnsi" w:cstheme="minorHAnsi"/>
          <w:color w:val="1F2328"/>
        </w:rPr>
        <w:t xml:space="preserve"> ne prevede la rivendita. I collezionisti possono condividere la propria collezione con specifici utenti o in maniera pubblica; ogni collezione avrà quindi un flag privato/pubblico e la lista di collezionisti con cui è condivisa.</w:t>
      </w:r>
    </w:p>
    <w:p w14:paraId="6D2A1A39" w14:textId="096804C8" w:rsidR="00567473" w:rsidRDefault="00000000">
      <w:pPr>
        <w:pStyle w:val="NormalWeb"/>
        <w:shd w:val="clear" w:color="auto" w:fill="FFFFFF"/>
        <w:spacing w:beforeAutospacing="0" w:after="240" w:afterAutospacing="0"/>
        <w:rPr>
          <w:rFonts w:asciiTheme="minorHAnsi" w:hAnsiTheme="minorHAnsi" w:cstheme="minorHAnsi"/>
          <w:color w:val="1F2328"/>
        </w:rPr>
      </w:pPr>
      <w:proofErr w:type="gramStart"/>
      <w:r>
        <w:rPr>
          <w:rFonts w:asciiTheme="minorHAnsi" w:hAnsiTheme="minorHAnsi" w:cstheme="minorHAnsi"/>
          <w:color w:val="1F2328"/>
        </w:rPr>
        <w:t>In seguito</w:t>
      </w:r>
      <w:proofErr w:type="gramEnd"/>
      <w:r>
        <w:rPr>
          <w:rFonts w:asciiTheme="minorHAnsi" w:hAnsiTheme="minorHAnsi" w:cstheme="minorHAnsi"/>
          <w:color w:val="1F2328"/>
        </w:rPr>
        <w:t xml:space="preserve"> riportiamo un glossario dei termini</w:t>
      </w:r>
      <w:r w:rsidR="006D1C78">
        <w:rPr>
          <w:rFonts w:asciiTheme="minorHAnsi" w:hAnsiTheme="minorHAnsi" w:cstheme="minorHAnsi"/>
          <w:color w:val="1F2328"/>
        </w:rPr>
        <w:t>, relativo al primo approccio che abbiamo avuto con il progetto</w:t>
      </w:r>
      <w:r>
        <w:rPr>
          <w:rFonts w:asciiTheme="minorHAnsi" w:hAnsiTheme="minorHAnsi" w:cstheme="minorHAnsi"/>
          <w:color w:val="1F2328"/>
        </w:rPr>
        <w:t>:</w:t>
      </w:r>
    </w:p>
    <w:tbl>
      <w:tblPr>
        <w:tblStyle w:val="TableGrid"/>
        <w:tblW w:w="10456" w:type="dxa"/>
        <w:tblLayout w:type="fixed"/>
        <w:tblLook w:val="04A0" w:firstRow="1" w:lastRow="0" w:firstColumn="1" w:lastColumn="0" w:noHBand="0" w:noVBand="1"/>
      </w:tblPr>
      <w:tblGrid>
        <w:gridCol w:w="1553"/>
        <w:gridCol w:w="6806"/>
        <w:gridCol w:w="2097"/>
      </w:tblGrid>
      <w:tr w:rsidR="00567473" w14:paraId="6D2A1A3D" w14:textId="77777777" w:rsidTr="00AD529D">
        <w:tc>
          <w:tcPr>
            <w:tcW w:w="1553" w:type="dxa"/>
          </w:tcPr>
          <w:p w14:paraId="6D2A1A3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Termine</w:t>
            </w:r>
          </w:p>
        </w:tc>
        <w:tc>
          <w:tcPr>
            <w:tcW w:w="6806" w:type="dxa"/>
          </w:tcPr>
          <w:p w14:paraId="6D2A1A3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2097" w:type="dxa"/>
          </w:tcPr>
          <w:p w14:paraId="6D2A1A3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Collegamenti</w:t>
            </w:r>
          </w:p>
        </w:tc>
      </w:tr>
      <w:tr w:rsidR="00567473" w14:paraId="6D2A1A41" w14:textId="77777777" w:rsidTr="00AD529D">
        <w:tc>
          <w:tcPr>
            <w:tcW w:w="1553" w:type="dxa"/>
          </w:tcPr>
          <w:p w14:paraId="6D2A1A3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</w:t>
            </w:r>
          </w:p>
        </w:tc>
        <w:tc>
          <w:tcPr>
            <w:tcW w:w="6806" w:type="dxa"/>
          </w:tcPr>
          <w:p w14:paraId="6D2A1A3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FFFFF"/>
              </w:rPr>
              <w:t>Utente che può creare collezioni e che può decidere se condividerle con altri utenti. Include anche i collezionisti con cui vengono condivise le collezioni.</w:t>
            </w:r>
          </w:p>
        </w:tc>
        <w:tc>
          <w:tcPr>
            <w:tcW w:w="2097" w:type="dxa"/>
          </w:tcPr>
          <w:p w14:paraId="6D2A1A40" w14:textId="70309A6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</w:t>
            </w:r>
            <w:r w:rsidR="00766F2F">
              <w:rPr>
                <w:rFonts w:eastAsia="Calibri" w:cstheme="minorHAnsi"/>
                <w:sz w:val="24"/>
                <w:szCs w:val="24"/>
              </w:rPr>
              <w:t>e</w:t>
            </w:r>
          </w:p>
        </w:tc>
      </w:tr>
      <w:tr w:rsidR="00567473" w14:paraId="6D2A1A45" w14:textId="77777777" w:rsidTr="00AD529D">
        <w:tc>
          <w:tcPr>
            <w:tcW w:w="1553" w:type="dxa"/>
          </w:tcPr>
          <w:p w14:paraId="6D2A1A4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</w:t>
            </w:r>
          </w:p>
        </w:tc>
        <w:tc>
          <w:tcPr>
            <w:tcW w:w="6806" w:type="dxa"/>
          </w:tcPr>
          <w:p w14:paraId="6D2A1A4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6F8FA"/>
              </w:rPr>
              <w:t>Insieme di dischi posseduto dal collezionista.</w:t>
            </w:r>
          </w:p>
        </w:tc>
        <w:tc>
          <w:tcPr>
            <w:tcW w:w="2097" w:type="dxa"/>
          </w:tcPr>
          <w:p w14:paraId="6D2A1A4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Collezionista, Disco</w:t>
            </w:r>
          </w:p>
        </w:tc>
      </w:tr>
      <w:tr w:rsidR="00567473" w14:paraId="6D2A1A49" w14:textId="77777777" w:rsidTr="00AD529D">
        <w:tc>
          <w:tcPr>
            <w:tcW w:w="1553" w:type="dxa"/>
          </w:tcPr>
          <w:p w14:paraId="6D2A1A4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</w:t>
            </w:r>
          </w:p>
        </w:tc>
        <w:tc>
          <w:tcPr>
            <w:tcW w:w="6806" w:type="dxa"/>
          </w:tcPr>
          <w:p w14:paraId="6D2A1A47" w14:textId="77777777" w:rsidR="00567473" w:rsidRDefault="00000000">
            <w:pPr>
              <w:widowControl w:val="0"/>
              <w:tabs>
                <w:tab w:val="left" w:pos="4428"/>
              </w:tabs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FFFFF"/>
              </w:rPr>
              <w:t>Oggetto contenuto in una collezione, che può essere gestito in diverse copie.</w:t>
            </w:r>
          </w:p>
        </w:tc>
        <w:tc>
          <w:tcPr>
            <w:tcW w:w="2097" w:type="dxa"/>
          </w:tcPr>
          <w:p w14:paraId="6D2A1A48" w14:textId="4DD5B3FC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Collezione, Etichetta, Brano</w:t>
            </w:r>
            <w:r w:rsidR="00AD529D">
              <w:rPr>
                <w:rFonts w:eastAsia="Calibri" w:cstheme="minorHAnsi"/>
                <w:sz w:val="24"/>
                <w:szCs w:val="24"/>
              </w:rPr>
              <w:t>, Artista</w:t>
            </w:r>
          </w:p>
        </w:tc>
      </w:tr>
      <w:tr w:rsidR="00567473" w14:paraId="6D2A1A4D" w14:textId="77777777" w:rsidTr="00AD529D">
        <w:tc>
          <w:tcPr>
            <w:tcW w:w="1553" w:type="dxa"/>
          </w:tcPr>
          <w:p w14:paraId="6D2A1A4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Brano</w:t>
            </w:r>
          </w:p>
        </w:tc>
        <w:tc>
          <w:tcPr>
            <w:tcW w:w="6806" w:type="dxa"/>
          </w:tcPr>
          <w:p w14:paraId="6D2A1A4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6F8FA"/>
              </w:rPr>
              <w:t>Unità che compone un disco.</w:t>
            </w:r>
          </w:p>
        </w:tc>
        <w:tc>
          <w:tcPr>
            <w:tcW w:w="2097" w:type="dxa"/>
          </w:tcPr>
          <w:p w14:paraId="6D2A1A4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Disco, Artista</w:t>
            </w:r>
          </w:p>
        </w:tc>
      </w:tr>
    </w:tbl>
    <w:p w14:paraId="6D2A1A4E" w14:textId="77777777" w:rsidR="00567473" w:rsidRDefault="00567473">
      <w:pPr>
        <w:rPr>
          <w:b/>
          <w:bCs/>
          <w:sz w:val="32"/>
          <w:szCs w:val="32"/>
        </w:rPr>
      </w:pPr>
    </w:p>
    <w:p w14:paraId="6D2A1A4F" w14:textId="77777777" w:rsidR="00567473" w:rsidRDefault="00000000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concettuale</w:t>
      </w:r>
    </w:p>
    <w:p w14:paraId="6D2A1A50" w14:textId="77777777" w:rsidR="00567473" w:rsidRDefault="00000000">
      <w:pPr>
        <w:rPr>
          <w:rFonts w:cstheme="minorHAnsi"/>
          <w:color w:val="1F2328"/>
          <w:sz w:val="24"/>
          <w:szCs w:val="24"/>
          <w:shd w:val="clear" w:color="auto" w:fill="FFFFFF"/>
        </w:rPr>
      </w:pPr>
      <w:r>
        <w:rPr>
          <w:rFonts w:cstheme="minorHAnsi"/>
          <w:color w:val="1F2328"/>
          <w:sz w:val="24"/>
          <w:szCs w:val="24"/>
          <w:shd w:val="clear" w:color="auto" w:fill="FFFFFF"/>
        </w:rPr>
        <w:t>Nel file "Allegato1" riportiamo il diagramma ER realizzato. Di seguito riportiamo il dizionario relativo al diagramma ER:</w:t>
      </w:r>
    </w:p>
    <w:p w14:paraId="6D2A1A51" w14:textId="77777777" w:rsidR="00567473" w:rsidRDefault="0000000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color w:val="1F2328"/>
          <w:sz w:val="28"/>
          <w:szCs w:val="28"/>
          <w:shd w:val="clear" w:color="auto" w:fill="FFFFFF"/>
        </w:rPr>
        <w:t>Entità</w:t>
      </w:r>
    </w:p>
    <w:tbl>
      <w:tblPr>
        <w:tblStyle w:val="TableGrid"/>
        <w:tblW w:w="1046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658"/>
        <w:gridCol w:w="3311"/>
        <w:gridCol w:w="3019"/>
        <w:gridCol w:w="2474"/>
      </w:tblGrid>
      <w:tr w:rsidR="00567473" w14:paraId="6D2A1A56" w14:textId="77777777">
        <w:tc>
          <w:tcPr>
            <w:tcW w:w="1657" w:type="dxa"/>
          </w:tcPr>
          <w:p w14:paraId="6D2A1A5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Entità</w:t>
            </w:r>
          </w:p>
        </w:tc>
        <w:tc>
          <w:tcPr>
            <w:tcW w:w="3311" w:type="dxa"/>
          </w:tcPr>
          <w:p w14:paraId="6D2A1A5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3019" w:type="dxa"/>
          </w:tcPr>
          <w:p w14:paraId="6D2A1A5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Attributi</w:t>
            </w:r>
          </w:p>
        </w:tc>
        <w:tc>
          <w:tcPr>
            <w:tcW w:w="2474" w:type="dxa"/>
          </w:tcPr>
          <w:p w14:paraId="6D2A1A5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Identificatore</w:t>
            </w:r>
          </w:p>
        </w:tc>
      </w:tr>
      <w:tr w:rsidR="00567473" w14:paraId="6D2A1A5B" w14:textId="77777777">
        <w:tc>
          <w:tcPr>
            <w:tcW w:w="1657" w:type="dxa"/>
          </w:tcPr>
          <w:p w14:paraId="6D2A1A5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</w:t>
            </w:r>
          </w:p>
        </w:tc>
        <w:tc>
          <w:tcPr>
            <w:tcW w:w="3311" w:type="dxa"/>
          </w:tcPr>
          <w:p w14:paraId="6D2A1A5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Utente che crea collezioni</w:t>
            </w:r>
          </w:p>
        </w:tc>
        <w:tc>
          <w:tcPr>
            <w:tcW w:w="3019" w:type="dxa"/>
          </w:tcPr>
          <w:p w14:paraId="6D2A1A5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Style w:val="SubtleReference"/>
              </w:rPr>
            </w:pPr>
            <w:proofErr w:type="gramStart"/>
            <w:r>
              <w:rPr>
                <w:rFonts w:eastAsia="Calibri" w:cstheme="minorHAnsi"/>
                <w:sz w:val="24"/>
                <w:szCs w:val="24"/>
              </w:rPr>
              <w:t>email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, nickname, anagrafica</w:t>
            </w:r>
            <w:r>
              <w:rPr>
                <w:rStyle w:val="SubtleReference"/>
                <w:rFonts w:eastAsia="Calibri" w:cs="Calibri"/>
              </w:rPr>
              <w:t>¹</w:t>
            </w:r>
          </w:p>
        </w:tc>
        <w:tc>
          <w:tcPr>
            <w:tcW w:w="2474" w:type="dxa"/>
          </w:tcPr>
          <w:p w14:paraId="6D2A1A5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nickname</w:t>
            </w:r>
          </w:p>
        </w:tc>
      </w:tr>
      <w:tr w:rsidR="00567473" w14:paraId="6D2A1A60" w14:textId="77777777">
        <w:tc>
          <w:tcPr>
            <w:tcW w:w="1657" w:type="dxa"/>
          </w:tcPr>
          <w:p w14:paraId="6D2A1A5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</w:t>
            </w:r>
          </w:p>
        </w:tc>
        <w:tc>
          <w:tcPr>
            <w:tcW w:w="3311" w:type="dxa"/>
          </w:tcPr>
          <w:p w14:paraId="6D2A1A5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Insieme di dischi posseduti dal collezionista</w:t>
            </w:r>
          </w:p>
        </w:tc>
        <w:tc>
          <w:tcPr>
            <w:tcW w:w="3019" w:type="dxa"/>
          </w:tcPr>
          <w:p w14:paraId="6D2A1A5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nome, flag²</w:t>
            </w:r>
          </w:p>
        </w:tc>
        <w:tc>
          <w:tcPr>
            <w:tcW w:w="2474" w:type="dxa"/>
          </w:tcPr>
          <w:p w14:paraId="6D2A1A5F" w14:textId="0CF6E99C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nome, </w:t>
            </w:r>
            <w:r w:rsidR="00305865">
              <w:rPr>
                <w:rFonts w:eastAsia="Calibri" w:cstheme="minorHAnsi"/>
                <w:sz w:val="24"/>
                <w:szCs w:val="24"/>
              </w:rPr>
              <w:t>C</w:t>
            </w:r>
            <w:r>
              <w:rPr>
                <w:rFonts w:eastAsia="Calibri" w:cstheme="minorHAnsi"/>
                <w:sz w:val="24"/>
                <w:szCs w:val="24"/>
              </w:rPr>
              <w:t>ollezionista</w:t>
            </w:r>
          </w:p>
        </w:tc>
      </w:tr>
      <w:tr w:rsidR="00567473" w14:paraId="6D2A1A65" w14:textId="77777777">
        <w:tc>
          <w:tcPr>
            <w:tcW w:w="1657" w:type="dxa"/>
          </w:tcPr>
          <w:p w14:paraId="6D2A1A6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lastRenderedPageBreak/>
              <w:t>Artista</w:t>
            </w:r>
          </w:p>
        </w:tc>
        <w:tc>
          <w:tcPr>
            <w:tcW w:w="3311" w:type="dxa"/>
          </w:tcPr>
          <w:p w14:paraId="6D2A1A6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Colui che compone e/o esegue il brano</w:t>
            </w:r>
          </w:p>
        </w:tc>
        <w:tc>
          <w:tcPr>
            <w:tcW w:w="3019" w:type="dxa"/>
          </w:tcPr>
          <w:p w14:paraId="6D2A1A63" w14:textId="7EB82959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anagrafica³</w:t>
            </w:r>
          </w:p>
        </w:tc>
        <w:tc>
          <w:tcPr>
            <w:tcW w:w="2474" w:type="dxa"/>
          </w:tcPr>
          <w:p w14:paraId="6D2A1A64" w14:textId="07FB353A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6A" w14:textId="77777777">
        <w:tc>
          <w:tcPr>
            <w:tcW w:w="1657" w:type="dxa"/>
          </w:tcPr>
          <w:p w14:paraId="6D2A1A6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</w:t>
            </w:r>
          </w:p>
        </w:tc>
        <w:tc>
          <w:tcPr>
            <w:tcW w:w="3311" w:type="dxa"/>
          </w:tcPr>
          <w:p w14:paraId="6D2A1A6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Oggetto contenuto in una collezione</w:t>
            </w:r>
          </w:p>
        </w:tc>
        <w:tc>
          <w:tcPr>
            <w:tcW w:w="3019" w:type="dxa"/>
          </w:tcPr>
          <w:p w14:paraId="6D2A1A6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titolo, </w:t>
            </w:r>
            <w:proofErr w:type="spellStart"/>
            <w:r>
              <w:rPr>
                <w:rFonts w:eastAsia="Calibri" w:cstheme="minorHAnsi"/>
                <w:sz w:val="24"/>
                <w:szCs w:val="24"/>
              </w:rPr>
              <w:t>anno_uscita</w:t>
            </w:r>
            <w:proofErr w:type="spellEnd"/>
            <w:r>
              <w:rPr>
                <w:rFonts w:eastAsia="Calibri" w:cstheme="minorHAnsi"/>
                <w:sz w:val="24"/>
                <w:szCs w:val="24"/>
              </w:rPr>
              <w:t>, tipo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⁴,</w:t>
            </w:r>
            <w:proofErr w:type="spellStart"/>
            <w:r>
              <w:rPr>
                <w:rFonts w:eastAsia="Calibri" w:cstheme="minorHAnsi"/>
                <w:sz w:val="24"/>
                <w:szCs w:val="24"/>
              </w:rPr>
              <w:t>barcode</w:t>
            </w:r>
            <w:proofErr w:type="spellEnd"/>
            <w:proofErr w:type="gramEnd"/>
            <w:r>
              <w:rPr>
                <w:rFonts w:eastAsia="Calibri" w:cstheme="minorHAnsi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eastAsia="Calibri" w:cstheme="minorHAnsi"/>
                <w:sz w:val="24"/>
                <w:szCs w:val="24"/>
              </w:rPr>
              <w:t>stato_di_conservazione</w:t>
            </w:r>
            <w:proofErr w:type="spellEnd"/>
          </w:p>
        </w:tc>
        <w:tc>
          <w:tcPr>
            <w:tcW w:w="2474" w:type="dxa"/>
          </w:tcPr>
          <w:p w14:paraId="6D2A1A69" w14:textId="277EFD4C" w:rsidR="00567473" w:rsidRDefault="00E92A1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titolo, anno_uscita, </w:t>
            </w:r>
            <w:r w:rsidR="00305865">
              <w:rPr>
                <w:rFonts w:eastAsia="Calibri" w:cstheme="minorHAnsi"/>
                <w:sz w:val="24"/>
                <w:szCs w:val="24"/>
              </w:rPr>
              <w:t>A</w:t>
            </w:r>
            <w:r>
              <w:rPr>
                <w:rFonts w:eastAsia="Calibri" w:cstheme="minorHAnsi"/>
                <w:sz w:val="24"/>
                <w:szCs w:val="24"/>
              </w:rPr>
              <w:t>rtista</w:t>
            </w:r>
          </w:p>
        </w:tc>
      </w:tr>
      <w:tr w:rsidR="00567473" w14:paraId="6D2A1A6F" w14:textId="77777777">
        <w:tc>
          <w:tcPr>
            <w:tcW w:w="1657" w:type="dxa"/>
          </w:tcPr>
          <w:p w14:paraId="6D2A1A6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Brano</w:t>
            </w:r>
          </w:p>
        </w:tc>
        <w:tc>
          <w:tcPr>
            <w:tcW w:w="3311" w:type="dxa"/>
          </w:tcPr>
          <w:p w14:paraId="6D2A1A6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Traccia che compone un disco</w:t>
            </w:r>
          </w:p>
        </w:tc>
        <w:tc>
          <w:tcPr>
            <w:tcW w:w="3019" w:type="dxa"/>
          </w:tcPr>
          <w:p w14:paraId="6D2A1A6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ISRC, durata, titolo, genere⁵</w:t>
            </w:r>
          </w:p>
        </w:tc>
        <w:tc>
          <w:tcPr>
            <w:tcW w:w="2474" w:type="dxa"/>
          </w:tcPr>
          <w:p w14:paraId="6D2A1A6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ISRC</w:t>
            </w:r>
          </w:p>
        </w:tc>
      </w:tr>
      <w:tr w:rsidR="00567473" w14:paraId="6D2A1A74" w14:textId="77777777">
        <w:tc>
          <w:tcPr>
            <w:tcW w:w="1657" w:type="dxa"/>
          </w:tcPr>
          <w:p w14:paraId="6D2A1A7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Solista</w:t>
            </w:r>
          </w:p>
        </w:tc>
        <w:tc>
          <w:tcPr>
            <w:tcW w:w="3311" w:type="dxa"/>
          </w:tcPr>
          <w:p w14:paraId="6D2A1A7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Singola persona che forma l’artista</w:t>
            </w:r>
          </w:p>
        </w:tc>
        <w:tc>
          <w:tcPr>
            <w:tcW w:w="3019" w:type="dxa"/>
          </w:tcPr>
          <w:p w14:paraId="6D2A1A7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nome_dArte</w:t>
            </w:r>
          </w:p>
        </w:tc>
        <w:tc>
          <w:tcPr>
            <w:tcW w:w="2474" w:type="dxa"/>
          </w:tcPr>
          <w:p w14:paraId="6D2A1A73" w14:textId="4B35A9E4" w:rsidR="00567473" w:rsidRDefault="001B30E8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nome_dArte</w:t>
            </w:r>
          </w:p>
        </w:tc>
      </w:tr>
      <w:tr w:rsidR="00567473" w14:paraId="6D2A1A79" w14:textId="77777777">
        <w:tc>
          <w:tcPr>
            <w:tcW w:w="1657" w:type="dxa"/>
          </w:tcPr>
          <w:p w14:paraId="6D2A1A7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Gruppo</w:t>
            </w:r>
          </w:p>
        </w:tc>
        <w:tc>
          <w:tcPr>
            <w:tcW w:w="3311" w:type="dxa"/>
          </w:tcPr>
          <w:p w14:paraId="6D2A1A7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Insieme di persone che formano l’artista</w:t>
            </w:r>
          </w:p>
        </w:tc>
        <w:tc>
          <w:tcPr>
            <w:tcW w:w="3019" w:type="dxa"/>
          </w:tcPr>
          <w:p w14:paraId="6D2A1A7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nome_dArte</w:t>
            </w:r>
          </w:p>
        </w:tc>
        <w:tc>
          <w:tcPr>
            <w:tcW w:w="2474" w:type="dxa"/>
          </w:tcPr>
          <w:p w14:paraId="6D2A1A78" w14:textId="64C37607" w:rsidR="00567473" w:rsidRDefault="001B30E8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nome_dArte</w:t>
            </w:r>
          </w:p>
        </w:tc>
      </w:tr>
      <w:tr w:rsidR="00567473" w14:paraId="6D2A1A7E" w14:textId="77777777">
        <w:tc>
          <w:tcPr>
            <w:tcW w:w="1657" w:type="dxa"/>
          </w:tcPr>
          <w:p w14:paraId="6D2A1A7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Etichetta</w:t>
            </w:r>
          </w:p>
        </w:tc>
        <w:tc>
          <w:tcPr>
            <w:tcW w:w="3311" w:type="dxa"/>
          </w:tcPr>
          <w:p w14:paraId="6D2A1A7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Azienda che produce un disco</w:t>
            </w:r>
          </w:p>
        </w:tc>
        <w:tc>
          <w:tcPr>
            <w:tcW w:w="3019" w:type="dxa"/>
          </w:tcPr>
          <w:p w14:paraId="6D2A1A7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nome, p_iva</w:t>
            </w:r>
          </w:p>
        </w:tc>
        <w:tc>
          <w:tcPr>
            <w:tcW w:w="2474" w:type="dxa"/>
          </w:tcPr>
          <w:p w14:paraId="6D2A1A7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</w:t>
            </w:r>
          </w:p>
        </w:tc>
      </w:tr>
      <w:tr w:rsidR="00567473" w14:paraId="6D2A1A83" w14:textId="77777777">
        <w:tc>
          <w:tcPr>
            <w:tcW w:w="1657" w:type="dxa"/>
          </w:tcPr>
          <w:p w14:paraId="6D2A1A7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Immagine</w:t>
            </w:r>
          </w:p>
        </w:tc>
        <w:tc>
          <w:tcPr>
            <w:tcW w:w="3311" w:type="dxa"/>
          </w:tcPr>
          <w:p w14:paraId="6D2A1A8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Figura presente sul/nel disco</w:t>
            </w:r>
          </w:p>
        </w:tc>
        <w:tc>
          <w:tcPr>
            <w:tcW w:w="3019" w:type="dxa"/>
          </w:tcPr>
          <w:p w14:paraId="6D2A1A81" w14:textId="1B609344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sorgente, collocazione</w:t>
            </w:r>
            <w:r w:rsidR="007D3EAB">
              <w:rPr>
                <w:rFonts w:eastAsia="Calibri" w:cstheme="minorHAnsi"/>
                <w:sz w:val="24"/>
                <w:szCs w:val="24"/>
              </w:rPr>
              <w:t xml:space="preserve">, </w:t>
            </w:r>
            <w:proofErr w:type="spellStart"/>
            <w:r w:rsidR="007D3EAB">
              <w:rPr>
                <w:rFonts w:eastAsia="Calibri" w:cstheme="minorHAnsi"/>
                <w:sz w:val="24"/>
                <w:szCs w:val="24"/>
              </w:rPr>
              <w:t>par_tecnici</w:t>
            </w:r>
            <w:proofErr w:type="spellEnd"/>
            <w:r w:rsidR="007D3EAB">
              <w:rPr>
                <w:rFonts w:eastAsia="Calibri" w:cstheme="minorHAnsi"/>
                <w:sz w:val="24"/>
                <w:szCs w:val="24"/>
              </w:rPr>
              <w:t>⁶</w:t>
            </w:r>
          </w:p>
        </w:tc>
        <w:tc>
          <w:tcPr>
            <w:tcW w:w="2474" w:type="dxa"/>
          </w:tcPr>
          <w:p w14:paraId="6D2A1A8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sorgente</w:t>
            </w:r>
          </w:p>
        </w:tc>
      </w:tr>
      <w:tr w:rsidR="00567473" w14:paraId="6D2A1A86" w14:textId="77777777">
        <w:trPr>
          <w:trHeight w:val="379"/>
        </w:trPr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4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¹ nome, cognome</w:t>
            </w: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5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⁴ CD, vinile, EP, musicassetta, digitale</w:t>
            </w:r>
          </w:p>
        </w:tc>
      </w:tr>
      <w:tr w:rsidR="00567473" w14:paraId="6D2A1A8B" w14:textId="77777777"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7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² privato, pubblico</w:t>
            </w:r>
          </w:p>
          <w:p w14:paraId="6D2A1A88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9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⁵ rock, pop, metal, blues, musica classica, altro</w:t>
            </w:r>
          </w:p>
          <w:p w14:paraId="6D2A1A8A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</w:tr>
      <w:tr w:rsidR="00567473" w14:paraId="6D2A1A8F" w14:textId="77777777">
        <w:trPr>
          <w:trHeight w:val="58"/>
        </w:trPr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C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³ nome, cognome</w:t>
            </w:r>
          </w:p>
          <w:p w14:paraId="6D2A1A8D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E" w14:textId="073F0928" w:rsidR="00567473" w:rsidRDefault="007D3EAB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⁶</w:t>
            </w:r>
            <w:r w:rsidR="002A3E37">
              <w:rPr>
                <w:rFonts w:eastAsiaTheme="minorEastAsia" w:cstheme="minorHAnsi"/>
                <w:sz w:val="24"/>
                <w:szCs w:val="24"/>
              </w:rPr>
              <w:t xml:space="preserve"> </w:t>
            </w:r>
            <w:proofErr w:type="spellStart"/>
            <w:r w:rsidR="00C41721">
              <w:rPr>
                <w:rFonts w:eastAsiaTheme="minorEastAsia" w:cstheme="minorHAnsi"/>
                <w:sz w:val="24"/>
                <w:szCs w:val="24"/>
              </w:rPr>
              <w:t>nome_file</w:t>
            </w:r>
            <w:proofErr w:type="spellEnd"/>
            <w:r w:rsidR="00C41721">
              <w:rPr>
                <w:rFonts w:eastAsiaTheme="minorEastAsia" w:cstheme="minorHAnsi"/>
                <w:sz w:val="24"/>
                <w:szCs w:val="24"/>
              </w:rPr>
              <w:t xml:space="preserve">, </w:t>
            </w:r>
            <w:proofErr w:type="spellStart"/>
            <w:r w:rsidR="00C41721">
              <w:rPr>
                <w:rFonts w:eastAsiaTheme="minorEastAsia" w:cstheme="minorHAnsi"/>
                <w:sz w:val="24"/>
                <w:szCs w:val="24"/>
              </w:rPr>
              <w:t>formato_file</w:t>
            </w:r>
            <w:proofErr w:type="spellEnd"/>
            <w:r w:rsidR="00C41721">
              <w:rPr>
                <w:rFonts w:eastAsiaTheme="minorEastAsia" w:cstheme="minorHAnsi"/>
                <w:sz w:val="24"/>
                <w:szCs w:val="24"/>
              </w:rPr>
              <w:t xml:space="preserve">, </w:t>
            </w:r>
            <w:proofErr w:type="spellStart"/>
            <w:r w:rsidR="00C41721">
              <w:rPr>
                <w:rFonts w:eastAsiaTheme="minorEastAsia" w:cstheme="minorHAnsi"/>
                <w:sz w:val="24"/>
                <w:szCs w:val="24"/>
              </w:rPr>
              <w:t>dimensione_file</w:t>
            </w:r>
            <w:proofErr w:type="spellEnd"/>
          </w:p>
        </w:tc>
      </w:tr>
    </w:tbl>
    <w:p w14:paraId="656E3F51" w14:textId="063D91A5" w:rsidR="005572C2" w:rsidRPr="009914C6" w:rsidRDefault="00262DE5">
      <w:pPr>
        <w:rPr>
          <w:rFonts w:cstheme="minorHAnsi"/>
          <w:color w:val="1F2328"/>
          <w:sz w:val="24"/>
          <w:szCs w:val="24"/>
          <w:shd w:val="clear" w:color="auto" w:fill="FFFFFF"/>
        </w:rPr>
      </w:pPr>
      <w:r w:rsidRPr="009914C6">
        <w:rPr>
          <w:rFonts w:cstheme="minorHAnsi"/>
          <w:color w:val="1F2328"/>
          <w:sz w:val="24"/>
          <w:szCs w:val="24"/>
          <w:shd w:val="clear" w:color="auto" w:fill="FFFFFF"/>
        </w:rPr>
        <w:t xml:space="preserve">Per l’anagrafica </w:t>
      </w:r>
      <w:r w:rsidR="00CC7043" w:rsidRPr="009914C6">
        <w:rPr>
          <w:rFonts w:cstheme="minorHAnsi"/>
          <w:color w:val="1F2328"/>
          <w:sz w:val="24"/>
          <w:szCs w:val="24"/>
          <w:shd w:val="clear" w:color="auto" w:fill="FFFFFF"/>
        </w:rPr>
        <w:t>abbiamo preferito non appe</w:t>
      </w:r>
      <w:r w:rsidR="009914C6">
        <w:rPr>
          <w:rFonts w:cstheme="minorHAnsi"/>
          <w:color w:val="1F2328"/>
          <w:sz w:val="24"/>
          <w:szCs w:val="24"/>
          <w:shd w:val="clear" w:color="auto" w:fill="FFFFFF"/>
        </w:rPr>
        <w:t>s</w:t>
      </w:r>
      <w:r w:rsidR="00CC7043" w:rsidRPr="009914C6">
        <w:rPr>
          <w:rFonts w:cstheme="minorHAnsi"/>
          <w:color w:val="1F2328"/>
          <w:sz w:val="24"/>
          <w:szCs w:val="24"/>
          <w:shd w:val="clear" w:color="auto" w:fill="FFFFFF"/>
        </w:rPr>
        <w:t xml:space="preserve">antire la </w:t>
      </w:r>
      <w:proofErr w:type="spellStart"/>
      <w:r w:rsidR="00CC7043" w:rsidRPr="009914C6">
        <w:rPr>
          <w:rFonts w:cstheme="minorHAnsi"/>
          <w:color w:val="1F2328"/>
          <w:sz w:val="24"/>
          <w:szCs w:val="24"/>
          <w:shd w:val="clear" w:color="auto" w:fill="FFFFFF"/>
        </w:rPr>
        <w:t>modelizzazione</w:t>
      </w:r>
      <w:proofErr w:type="spellEnd"/>
      <w:r w:rsidR="008D79E5" w:rsidRPr="009914C6">
        <w:rPr>
          <w:rFonts w:cstheme="minorHAnsi"/>
          <w:color w:val="1F2328"/>
          <w:sz w:val="24"/>
          <w:szCs w:val="24"/>
          <w:shd w:val="clear" w:color="auto" w:fill="FFFFFF"/>
        </w:rPr>
        <w:t xml:space="preserve"> con dati non rilevanti per il nostro progetto come data di nascita</w:t>
      </w:r>
      <w:r w:rsidR="00157446" w:rsidRPr="009914C6">
        <w:rPr>
          <w:rFonts w:cstheme="minorHAnsi"/>
          <w:color w:val="1F2328"/>
          <w:sz w:val="24"/>
          <w:szCs w:val="24"/>
          <w:shd w:val="clear" w:color="auto" w:fill="FFFFFF"/>
        </w:rPr>
        <w:t xml:space="preserve"> o indirizzo</w:t>
      </w:r>
      <w:r w:rsidR="004B4350" w:rsidRPr="009914C6">
        <w:rPr>
          <w:rFonts w:cstheme="minorHAnsi"/>
          <w:color w:val="1F2328"/>
          <w:sz w:val="24"/>
          <w:szCs w:val="24"/>
          <w:shd w:val="clear" w:color="auto" w:fill="FFFFFF"/>
        </w:rPr>
        <w:t xml:space="preserve">; lo stesso ragionamento è stato utilizzato per l’attributo genere dove abbiamo specificato una piccola parte dei possibili generi musicali, aggiungendo </w:t>
      </w:r>
      <w:r w:rsidR="00A06616">
        <w:rPr>
          <w:rFonts w:cstheme="minorHAnsi"/>
          <w:color w:val="1F2328"/>
          <w:sz w:val="24"/>
          <w:szCs w:val="24"/>
          <w:shd w:val="clear" w:color="auto" w:fill="FFFFFF"/>
        </w:rPr>
        <w:t xml:space="preserve">poi </w:t>
      </w:r>
      <w:r w:rsidR="004B4350" w:rsidRPr="009914C6">
        <w:rPr>
          <w:rFonts w:cstheme="minorHAnsi"/>
          <w:color w:val="1F2328"/>
          <w:sz w:val="24"/>
          <w:szCs w:val="24"/>
          <w:shd w:val="clear" w:color="auto" w:fill="FFFFFF"/>
        </w:rPr>
        <w:t>l’a</w:t>
      </w:r>
      <w:r w:rsidR="009914C6" w:rsidRPr="009914C6">
        <w:rPr>
          <w:rFonts w:cstheme="minorHAnsi"/>
          <w:color w:val="1F2328"/>
          <w:sz w:val="24"/>
          <w:szCs w:val="24"/>
          <w:shd w:val="clear" w:color="auto" w:fill="FFFFFF"/>
        </w:rPr>
        <w:t>ttributo “altro”.</w:t>
      </w:r>
    </w:p>
    <w:p w14:paraId="6D2A1A90" w14:textId="08E8C8DB" w:rsidR="00567473" w:rsidRDefault="00000000">
      <w:pPr>
        <w:rPr>
          <w:rFonts w:cstheme="minorHAnsi"/>
          <w:b/>
          <w:bCs/>
          <w:color w:val="1F2328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1F2328"/>
          <w:sz w:val="28"/>
          <w:szCs w:val="28"/>
          <w:shd w:val="clear" w:color="auto" w:fill="FFFFFF"/>
        </w:rPr>
        <w:t>Relazioni</w:t>
      </w:r>
    </w:p>
    <w:tbl>
      <w:tblPr>
        <w:tblStyle w:val="TableGrid"/>
        <w:tblW w:w="10456" w:type="dxa"/>
        <w:tblLayout w:type="fixed"/>
        <w:tblLook w:val="04A0" w:firstRow="1" w:lastRow="0" w:firstColumn="1" w:lastColumn="0" w:noHBand="0" w:noVBand="1"/>
      </w:tblPr>
      <w:tblGrid>
        <w:gridCol w:w="1413"/>
        <w:gridCol w:w="4395"/>
        <w:gridCol w:w="3543"/>
        <w:gridCol w:w="1105"/>
      </w:tblGrid>
      <w:tr w:rsidR="00567473" w14:paraId="6D2A1A95" w14:textId="77777777">
        <w:tc>
          <w:tcPr>
            <w:tcW w:w="1412" w:type="dxa"/>
          </w:tcPr>
          <w:p w14:paraId="6D2A1A9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Relazione</w:t>
            </w:r>
          </w:p>
        </w:tc>
        <w:tc>
          <w:tcPr>
            <w:tcW w:w="4395" w:type="dxa"/>
          </w:tcPr>
          <w:p w14:paraId="6D2A1A9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3543" w:type="dxa"/>
          </w:tcPr>
          <w:p w14:paraId="6D2A1A9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Entità coinvolte</w:t>
            </w:r>
          </w:p>
        </w:tc>
        <w:tc>
          <w:tcPr>
            <w:tcW w:w="1105" w:type="dxa"/>
          </w:tcPr>
          <w:p w14:paraId="6D2A1A9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Attributi</w:t>
            </w:r>
          </w:p>
        </w:tc>
      </w:tr>
      <w:tr w:rsidR="00567473" w14:paraId="6D2A1A9A" w14:textId="77777777">
        <w:tc>
          <w:tcPr>
            <w:tcW w:w="1412" w:type="dxa"/>
          </w:tcPr>
          <w:p w14:paraId="6D2A1A9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crea</w:t>
            </w:r>
          </w:p>
        </w:tc>
        <w:tc>
          <w:tcPr>
            <w:tcW w:w="4395" w:type="dxa"/>
          </w:tcPr>
          <w:p w14:paraId="6D2A1A9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collezionista in quanto possessore e creatore ad una collezione</w:t>
            </w:r>
          </w:p>
        </w:tc>
        <w:tc>
          <w:tcPr>
            <w:tcW w:w="3543" w:type="dxa"/>
          </w:tcPr>
          <w:p w14:paraId="6D2A1A9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1,N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Collezione(1,1)</w:t>
            </w:r>
          </w:p>
        </w:tc>
        <w:tc>
          <w:tcPr>
            <w:tcW w:w="1105" w:type="dxa"/>
          </w:tcPr>
          <w:p w14:paraId="6D2A1A99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9F" w14:textId="77777777">
        <w:tc>
          <w:tcPr>
            <w:tcW w:w="1412" w:type="dxa"/>
          </w:tcPr>
          <w:p w14:paraId="6D2A1A9B" w14:textId="0A1371E4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condivi</w:t>
            </w:r>
            <w:r w:rsidR="00B92759">
              <w:rPr>
                <w:rFonts w:eastAsia="Calibri" w:cstheme="minorHAnsi"/>
                <w:sz w:val="24"/>
                <w:szCs w:val="24"/>
              </w:rPr>
              <w:t>sa</w:t>
            </w:r>
          </w:p>
        </w:tc>
        <w:tc>
          <w:tcPr>
            <w:tcW w:w="4395" w:type="dxa"/>
          </w:tcPr>
          <w:p w14:paraId="6D2A1A9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una collezione ad un collezionista con il quale è condivisa</w:t>
            </w:r>
          </w:p>
        </w:tc>
        <w:tc>
          <w:tcPr>
            <w:tcW w:w="3543" w:type="dxa"/>
          </w:tcPr>
          <w:p w14:paraId="6D2A1A9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0,N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Collezione(1,1)</w:t>
            </w:r>
          </w:p>
        </w:tc>
        <w:tc>
          <w:tcPr>
            <w:tcW w:w="1105" w:type="dxa"/>
          </w:tcPr>
          <w:p w14:paraId="6D2A1A9E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A4" w14:textId="77777777">
        <w:tc>
          <w:tcPr>
            <w:tcW w:w="1412" w:type="dxa"/>
          </w:tcPr>
          <w:p w14:paraId="6D2A1AA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contiene</w:t>
            </w:r>
          </w:p>
        </w:tc>
        <w:tc>
          <w:tcPr>
            <w:tcW w:w="4395" w:type="dxa"/>
          </w:tcPr>
          <w:p w14:paraId="6D2A1AA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una collezione con un disco</w:t>
            </w:r>
          </w:p>
        </w:tc>
        <w:tc>
          <w:tcPr>
            <w:tcW w:w="3543" w:type="dxa"/>
          </w:tcPr>
          <w:p w14:paraId="6D2A1AA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0,N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Disco(1,1)</w:t>
            </w:r>
          </w:p>
        </w:tc>
        <w:tc>
          <w:tcPr>
            <w:tcW w:w="1105" w:type="dxa"/>
          </w:tcPr>
          <w:p w14:paraId="6D2A1AA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eastAsia="Calibri" w:cstheme="minorHAnsi"/>
                <w:sz w:val="24"/>
                <w:szCs w:val="24"/>
              </w:rPr>
              <w:t>quantita</w:t>
            </w:r>
            <w:proofErr w:type="spellEnd"/>
          </w:p>
        </w:tc>
      </w:tr>
      <w:tr w:rsidR="00567473" w14:paraId="6D2A1AA9" w14:textId="77777777">
        <w:tc>
          <w:tcPr>
            <w:tcW w:w="1412" w:type="dxa"/>
          </w:tcPr>
          <w:p w14:paraId="6D2A1AA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pubblica</w:t>
            </w:r>
          </w:p>
        </w:tc>
        <w:tc>
          <w:tcPr>
            <w:tcW w:w="4395" w:type="dxa"/>
          </w:tcPr>
          <w:p w14:paraId="6D2A1AA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disco con un artista</w:t>
            </w:r>
          </w:p>
        </w:tc>
        <w:tc>
          <w:tcPr>
            <w:tcW w:w="3543" w:type="dxa"/>
          </w:tcPr>
          <w:p w14:paraId="6D2A1AA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>
              <w:rPr>
                <w:rFonts w:eastAsia="Calibri" w:cstheme="minorHAnsi"/>
                <w:sz w:val="24"/>
                <w:szCs w:val="24"/>
              </w:rPr>
              <w:t>Disco(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1,1), Artista(1,N)</w:t>
            </w:r>
          </w:p>
        </w:tc>
        <w:tc>
          <w:tcPr>
            <w:tcW w:w="1105" w:type="dxa"/>
          </w:tcPr>
          <w:p w14:paraId="6D2A1AA8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AE" w14:textId="77777777">
        <w:tc>
          <w:tcPr>
            <w:tcW w:w="1412" w:type="dxa"/>
          </w:tcPr>
          <w:p w14:paraId="6D2A1AA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compone</w:t>
            </w:r>
          </w:p>
        </w:tc>
        <w:tc>
          <w:tcPr>
            <w:tcW w:w="4395" w:type="dxa"/>
          </w:tcPr>
          <w:p w14:paraId="6D2A1AA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artista ad un brano in quanto compositore</w:t>
            </w:r>
          </w:p>
        </w:tc>
        <w:tc>
          <w:tcPr>
            <w:tcW w:w="3543" w:type="dxa"/>
          </w:tcPr>
          <w:p w14:paraId="6D2A1AA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Artista(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1,N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Brano(1,N)</w:t>
            </w:r>
          </w:p>
        </w:tc>
        <w:tc>
          <w:tcPr>
            <w:tcW w:w="1105" w:type="dxa"/>
          </w:tcPr>
          <w:p w14:paraId="6D2A1AAD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B3" w14:textId="77777777">
        <w:tc>
          <w:tcPr>
            <w:tcW w:w="1412" w:type="dxa"/>
          </w:tcPr>
          <w:p w14:paraId="6D2A1AA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esegue</w:t>
            </w:r>
          </w:p>
        </w:tc>
        <w:tc>
          <w:tcPr>
            <w:tcW w:w="4395" w:type="dxa"/>
          </w:tcPr>
          <w:p w14:paraId="6D2A1AB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artista ad un brano in quanto esecutore</w:t>
            </w:r>
          </w:p>
        </w:tc>
        <w:tc>
          <w:tcPr>
            <w:tcW w:w="3543" w:type="dxa"/>
          </w:tcPr>
          <w:p w14:paraId="6D2A1AB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Artista(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1,N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Brano(1,N)</w:t>
            </w:r>
          </w:p>
        </w:tc>
        <w:tc>
          <w:tcPr>
            <w:tcW w:w="1105" w:type="dxa"/>
          </w:tcPr>
          <w:p w14:paraId="6D2A1AB2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B8" w14:textId="77777777">
        <w:tc>
          <w:tcPr>
            <w:tcW w:w="1412" w:type="dxa"/>
          </w:tcPr>
          <w:p w14:paraId="6D2A1AB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forma</w:t>
            </w:r>
          </w:p>
        </w:tc>
        <w:tc>
          <w:tcPr>
            <w:tcW w:w="4395" w:type="dxa"/>
          </w:tcPr>
          <w:p w14:paraId="6D2A1AB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brano ad un disco</w:t>
            </w:r>
          </w:p>
        </w:tc>
        <w:tc>
          <w:tcPr>
            <w:tcW w:w="3543" w:type="dxa"/>
          </w:tcPr>
          <w:p w14:paraId="6D2A1AB6" w14:textId="0E28D4E3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>
              <w:rPr>
                <w:rFonts w:eastAsia="Calibri" w:cstheme="minorHAnsi"/>
                <w:sz w:val="24"/>
                <w:szCs w:val="24"/>
              </w:rPr>
              <w:t>Brano(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1,1), Disco(1,</w:t>
            </w:r>
            <w:r w:rsidR="00A726F8">
              <w:rPr>
                <w:rFonts w:eastAsia="Calibri" w:cstheme="minorHAnsi"/>
                <w:sz w:val="24"/>
                <w:szCs w:val="24"/>
              </w:rPr>
              <w:t>N</w:t>
            </w:r>
            <w:r>
              <w:rPr>
                <w:rFonts w:eastAsia="Calibri" w:cstheme="minorHAnsi"/>
                <w:sz w:val="24"/>
                <w:szCs w:val="24"/>
              </w:rPr>
              <w:t>)</w:t>
            </w:r>
          </w:p>
        </w:tc>
        <w:tc>
          <w:tcPr>
            <w:tcW w:w="1105" w:type="dxa"/>
          </w:tcPr>
          <w:p w14:paraId="6D2A1AB7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BD" w14:textId="77777777">
        <w:tc>
          <w:tcPr>
            <w:tcW w:w="1412" w:type="dxa"/>
          </w:tcPr>
          <w:p w14:paraId="6D2A1AB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produce</w:t>
            </w:r>
          </w:p>
        </w:tc>
        <w:tc>
          <w:tcPr>
            <w:tcW w:w="4395" w:type="dxa"/>
          </w:tcPr>
          <w:p w14:paraId="6D2A1AB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disco ad un’etichetta</w:t>
            </w:r>
          </w:p>
        </w:tc>
        <w:tc>
          <w:tcPr>
            <w:tcW w:w="3543" w:type="dxa"/>
          </w:tcPr>
          <w:p w14:paraId="6D2A1AB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>
              <w:rPr>
                <w:rFonts w:eastAsia="Calibri" w:cstheme="minorHAnsi"/>
                <w:sz w:val="24"/>
                <w:szCs w:val="24"/>
              </w:rPr>
              <w:t>Disco(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1,1), Etichetta(1,N)</w:t>
            </w:r>
          </w:p>
        </w:tc>
        <w:tc>
          <w:tcPr>
            <w:tcW w:w="1105" w:type="dxa"/>
          </w:tcPr>
          <w:p w14:paraId="6D2A1ABC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C2" w14:textId="77777777">
        <w:tc>
          <w:tcPr>
            <w:tcW w:w="1412" w:type="dxa"/>
          </w:tcPr>
          <w:p w14:paraId="6D2A1AB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raffigura</w:t>
            </w:r>
          </w:p>
        </w:tc>
        <w:tc>
          <w:tcPr>
            <w:tcW w:w="4395" w:type="dxa"/>
          </w:tcPr>
          <w:p w14:paraId="6D2A1AB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disco ad un’immagine</w:t>
            </w:r>
          </w:p>
        </w:tc>
        <w:tc>
          <w:tcPr>
            <w:tcW w:w="3543" w:type="dxa"/>
          </w:tcPr>
          <w:p w14:paraId="6D2A1AC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0,N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Immagine(1,1)</w:t>
            </w:r>
          </w:p>
        </w:tc>
        <w:tc>
          <w:tcPr>
            <w:tcW w:w="1105" w:type="dxa"/>
          </w:tcPr>
          <w:p w14:paraId="6D2A1AC1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</w:tbl>
    <w:p w14:paraId="6D2A1AC3" w14:textId="77777777" w:rsidR="00567473" w:rsidRDefault="00567473">
      <w:pPr>
        <w:rPr>
          <w:rFonts w:eastAsiaTheme="minorEastAsia" w:cstheme="minorHAnsi"/>
          <w:sz w:val="24"/>
          <w:szCs w:val="24"/>
        </w:rPr>
      </w:pPr>
    </w:p>
    <w:p w14:paraId="6D2A1AC4" w14:textId="77777777" w:rsidR="00567473" w:rsidRDefault="00000000">
      <w:pPr>
        <w:rPr>
          <w:rFonts w:eastAsiaTheme="minorEastAsia" w:cstheme="minorHAnsi"/>
          <w:b/>
          <w:bCs/>
          <w:sz w:val="24"/>
          <w:szCs w:val="24"/>
        </w:rPr>
      </w:pPr>
      <w:r>
        <w:rPr>
          <w:rFonts w:eastAsiaTheme="minorEastAsia" w:cstheme="minorHAnsi"/>
          <w:b/>
          <w:bCs/>
          <w:sz w:val="28"/>
          <w:szCs w:val="28"/>
        </w:rPr>
        <w:t>Generalizzazioni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2120"/>
        <w:gridCol w:w="3120"/>
        <w:gridCol w:w="4111"/>
      </w:tblGrid>
      <w:tr w:rsidR="00567473" w14:paraId="6D2A1AC8" w14:textId="77777777">
        <w:tc>
          <w:tcPr>
            <w:tcW w:w="2120" w:type="dxa"/>
          </w:tcPr>
          <w:p w14:paraId="6D2A1AC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>
              <w:rPr>
                <w:rFonts w:eastAsiaTheme="minorEastAsia" w:cstheme="minorHAnsi"/>
                <w:b/>
                <w:bCs/>
                <w:sz w:val="24"/>
                <w:szCs w:val="24"/>
              </w:rPr>
              <w:t>Classe Padre</w:t>
            </w:r>
          </w:p>
        </w:tc>
        <w:tc>
          <w:tcPr>
            <w:tcW w:w="3120" w:type="dxa"/>
          </w:tcPr>
          <w:p w14:paraId="6D2A1AC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>
              <w:rPr>
                <w:rFonts w:eastAsiaTheme="minorEastAsia" w:cstheme="minorHAnsi"/>
                <w:b/>
                <w:bCs/>
                <w:sz w:val="24"/>
                <w:szCs w:val="24"/>
              </w:rPr>
              <w:t>Classi Figlie</w:t>
            </w:r>
          </w:p>
        </w:tc>
        <w:tc>
          <w:tcPr>
            <w:tcW w:w="4111" w:type="dxa"/>
          </w:tcPr>
          <w:p w14:paraId="6D2A1AC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>
              <w:rPr>
                <w:rFonts w:eastAsiaTheme="minorEastAsia" w:cstheme="minorHAnsi"/>
                <w:b/>
                <w:bCs/>
                <w:sz w:val="24"/>
                <w:szCs w:val="24"/>
              </w:rPr>
              <w:t>Tipologia della generalizzazione</w:t>
            </w:r>
          </w:p>
        </w:tc>
      </w:tr>
      <w:tr w:rsidR="00567473" w14:paraId="6D2A1ACC" w14:textId="77777777">
        <w:tc>
          <w:tcPr>
            <w:tcW w:w="2120" w:type="dxa"/>
          </w:tcPr>
          <w:p w14:paraId="6D2A1AC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Artista</w:t>
            </w:r>
          </w:p>
        </w:tc>
        <w:tc>
          <w:tcPr>
            <w:tcW w:w="3120" w:type="dxa"/>
          </w:tcPr>
          <w:p w14:paraId="6D2A1AC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Solista, Gruppo</w:t>
            </w:r>
          </w:p>
        </w:tc>
        <w:tc>
          <w:tcPr>
            <w:tcW w:w="4111" w:type="dxa"/>
          </w:tcPr>
          <w:p w14:paraId="6D2A1AC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Totale</w:t>
            </w:r>
          </w:p>
        </w:tc>
      </w:tr>
    </w:tbl>
    <w:p w14:paraId="6D2A1ACD" w14:textId="77777777" w:rsidR="00567473" w:rsidRDefault="00567473">
      <w:pPr>
        <w:rPr>
          <w:rFonts w:eastAsiaTheme="minorEastAsia" w:cstheme="minorHAnsi"/>
          <w:sz w:val="24"/>
          <w:szCs w:val="24"/>
        </w:rPr>
      </w:pPr>
    </w:p>
    <w:p w14:paraId="6D2A1ACE" w14:textId="77777777" w:rsidR="00567473" w:rsidRDefault="00000000">
      <w:pPr>
        <w:rPr>
          <w:rFonts w:eastAsiaTheme="minorEastAsia" w:cstheme="minorHAnsi"/>
          <w:b/>
          <w:bCs/>
          <w:sz w:val="28"/>
          <w:szCs w:val="28"/>
        </w:rPr>
      </w:pPr>
      <w:r>
        <w:rPr>
          <w:rFonts w:eastAsiaTheme="minorEastAsia" w:cstheme="minorHAnsi"/>
          <w:b/>
          <w:bCs/>
          <w:sz w:val="28"/>
          <w:szCs w:val="28"/>
        </w:rPr>
        <w:t>Formalizzazione dei vincoli non esprimibili nel modello ER</w:t>
      </w:r>
    </w:p>
    <w:p w14:paraId="6D2A1ACF" w14:textId="77777777" w:rsidR="00567473" w:rsidRDefault="00000000">
      <w:pPr>
        <w:pStyle w:val="ListParagraph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Il nickname associato ad ogni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 xml:space="preserve"> deve essere unico e non nullo;</w:t>
      </w:r>
    </w:p>
    <w:p w14:paraId="6D2A1AD0" w14:textId="77777777" w:rsidR="00567473" w:rsidRDefault="00000000">
      <w:pPr>
        <w:pStyle w:val="ListParagraph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Il nome della </w:t>
      </w:r>
      <w:r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che viene creata dal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 xml:space="preserve"> deve essere unico e non nullo;</w:t>
      </w:r>
    </w:p>
    <w:p w14:paraId="6D2A1AD1" w14:textId="73702657" w:rsidR="00567473" w:rsidRDefault="00000000">
      <w:pPr>
        <w:pStyle w:val="ListParagraph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Il nome dell’</w:t>
      </w:r>
      <w:r>
        <w:rPr>
          <w:rFonts w:eastAsiaTheme="minorEastAsia" w:cstheme="minorHAnsi"/>
          <w:i/>
          <w:iCs/>
          <w:sz w:val="24"/>
          <w:szCs w:val="24"/>
        </w:rPr>
        <w:t>Etichetta</w:t>
      </w:r>
      <w:r>
        <w:rPr>
          <w:rFonts w:eastAsiaTheme="minorEastAsia" w:cstheme="minorHAnsi"/>
          <w:sz w:val="24"/>
          <w:szCs w:val="24"/>
        </w:rPr>
        <w:t xml:space="preserve"> deve essere </w:t>
      </w:r>
      <w:r w:rsidR="000F5488">
        <w:rPr>
          <w:rFonts w:eastAsiaTheme="minorEastAsia" w:cstheme="minorHAnsi"/>
          <w:sz w:val="24"/>
          <w:szCs w:val="24"/>
        </w:rPr>
        <w:t xml:space="preserve">unico e </w:t>
      </w:r>
      <w:r>
        <w:rPr>
          <w:rFonts w:eastAsiaTheme="minorEastAsia" w:cstheme="minorHAnsi"/>
          <w:sz w:val="24"/>
          <w:szCs w:val="24"/>
        </w:rPr>
        <w:t>non nullo;</w:t>
      </w:r>
    </w:p>
    <w:p w14:paraId="6D2A1AD2" w14:textId="77777777" w:rsidR="00567473" w:rsidRDefault="00000000">
      <w:pPr>
        <w:pStyle w:val="ListParagraph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lastRenderedPageBreak/>
        <w:t xml:space="preserve">Il numero di </w:t>
      </w:r>
      <w:r>
        <w:rPr>
          <w:rFonts w:eastAsiaTheme="minorEastAsia" w:cstheme="minorHAnsi"/>
          <w:i/>
          <w:iCs/>
          <w:sz w:val="24"/>
          <w:szCs w:val="24"/>
        </w:rPr>
        <w:t>Collezioni</w:t>
      </w:r>
      <w:r>
        <w:rPr>
          <w:rFonts w:eastAsiaTheme="minorEastAsia" w:cstheme="minorHAnsi"/>
          <w:sz w:val="24"/>
          <w:szCs w:val="24"/>
        </w:rPr>
        <w:t xml:space="preserve"> condivise non può superare il numero di </w:t>
      </w:r>
      <w:r>
        <w:rPr>
          <w:rFonts w:eastAsiaTheme="minorEastAsia" w:cstheme="minorHAnsi"/>
          <w:i/>
          <w:iCs/>
          <w:sz w:val="24"/>
          <w:szCs w:val="24"/>
        </w:rPr>
        <w:t>Collezioni</w:t>
      </w:r>
      <w:r>
        <w:rPr>
          <w:rFonts w:eastAsiaTheme="minorEastAsia" w:cstheme="minorHAnsi"/>
          <w:sz w:val="24"/>
          <w:szCs w:val="24"/>
        </w:rPr>
        <w:t xml:space="preserve"> totali possedute dal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>;</w:t>
      </w:r>
    </w:p>
    <w:p w14:paraId="6D2A1AD3" w14:textId="77777777" w:rsidR="00567473" w:rsidRDefault="00000000">
      <w:pPr>
        <w:pStyle w:val="ListParagraph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Un </w:t>
      </w:r>
      <w:r w:rsidRPr="00EC4442"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 xml:space="preserve"> non può condividere la stessa </w:t>
      </w:r>
      <w:r w:rsidRPr="00EC4442"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con uno stesso utente con il quale è stata già precedentemente condivisa;</w:t>
      </w:r>
    </w:p>
    <w:p w14:paraId="6D2A1AD4" w14:textId="77777777" w:rsidR="00567473" w:rsidRDefault="00000000">
      <w:pPr>
        <w:pStyle w:val="ListParagraph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Una </w:t>
      </w:r>
      <w:r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non può essere formata da un numero di dischi superiore a quelli posseduti;</w:t>
      </w:r>
    </w:p>
    <w:p w14:paraId="6D2A1AD5" w14:textId="77777777" w:rsidR="00567473" w:rsidRDefault="00000000">
      <w:pPr>
        <w:pStyle w:val="ListParagraph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Un </w:t>
      </w:r>
      <w:r>
        <w:rPr>
          <w:rFonts w:eastAsiaTheme="minorEastAsia" w:cstheme="minorHAnsi"/>
          <w:i/>
          <w:iCs/>
          <w:sz w:val="24"/>
          <w:szCs w:val="24"/>
        </w:rPr>
        <w:t>Disco</w:t>
      </w:r>
      <w:r>
        <w:rPr>
          <w:rFonts w:eastAsiaTheme="minorEastAsia" w:cstheme="minorHAnsi"/>
          <w:sz w:val="24"/>
          <w:szCs w:val="24"/>
        </w:rPr>
        <w:t xml:space="preserve"> deve necessariamente far parte di una </w:t>
      </w:r>
      <w:r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che è stata creata dal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>.</w:t>
      </w:r>
    </w:p>
    <w:p w14:paraId="6D2A1AD6" w14:textId="77777777" w:rsidR="00567473" w:rsidRDefault="00567473">
      <w:pPr>
        <w:pStyle w:val="ListParagraph"/>
        <w:rPr>
          <w:rFonts w:eastAsiaTheme="minorEastAsia" w:cstheme="minorHAnsi"/>
          <w:sz w:val="24"/>
          <w:szCs w:val="24"/>
        </w:rPr>
      </w:pPr>
    </w:p>
    <w:p w14:paraId="6D2A1AD7" w14:textId="77777777" w:rsidR="00567473" w:rsidRDefault="00000000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logica</w:t>
      </w:r>
    </w:p>
    <w:p w14:paraId="6D2A1AD8" w14:textId="77777777" w:rsidR="00567473" w:rsidRDefault="00000000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Ristrutturazione ed ottimizzazione del modello ER</w:t>
      </w:r>
    </w:p>
    <w:p w14:paraId="6D2A1AD9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Nel file "Allegato2" riportiamo il diagramma ER ristrutturato. Le ristrutturazioni che sono state effettuate sono le seguenti:</w:t>
      </w:r>
    </w:p>
    <w:p w14:paraId="6D2A1ADA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 xml:space="preserve">Eliminazione degli attributi </w:t>
      </w:r>
      <w:proofErr w:type="spellStart"/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multivalore</w:t>
      </w:r>
      <w:proofErr w:type="spellEnd"/>
    </w:p>
    <w:p w14:paraId="6D2A1ADB" w14:textId="77777777" w:rsidR="00567473" w:rsidRDefault="00000000">
      <w:pPr>
        <w:numPr>
          <w:ilvl w:val="0"/>
          <w:numId w:val="2"/>
        </w:numPr>
        <w:shd w:val="clear" w:color="auto" w:fill="FFFFFF"/>
        <w:spacing w:beforeAutospacing="1" w:after="0" w:line="240" w:lineRule="auto"/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Collezionista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stato esploso in due nuovi attributi: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nome, cognome;</w:t>
      </w:r>
    </w:p>
    <w:p w14:paraId="6D2A1ADC" w14:textId="77777777" w:rsidR="00567473" w:rsidRDefault="00000000">
      <w:pPr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è stato esploso in due nuovi attributi: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,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cognome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 w14:paraId="6D2A1ADD" w14:textId="77777777" w:rsidR="00567473" w:rsidRDefault="00000000">
      <w:pPr>
        <w:numPr>
          <w:ilvl w:val="0"/>
          <w:numId w:val="2"/>
        </w:numPr>
        <w:shd w:val="clear" w:color="auto" w:fill="FFFFFF"/>
        <w:spacing w:before="60" w:afterAutospacing="1" w:line="240" w:lineRule="auto"/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par_tecnici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Immagine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stato esploso nei seguenti nuovi </w:t>
      </w:r>
      <w:proofErr w:type="gram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attributi:  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proofErr w:type="gramEnd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_file</w:t>
      </w:r>
      <w:proofErr w:type="spellEnd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dimensione_file</w:t>
      </w:r>
      <w:proofErr w:type="spellEnd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formato_file</w:t>
      </w:r>
      <w:proofErr w:type="spellEnd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.</w:t>
      </w:r>
    </w:p>
    <w:p w14:paraId="6D2A1ADE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Eliminazione delle gerarchie</w:t>
      </w:r>
    </w:p>
    <w:p w14:paraId="6D2A1ADF" w14:textId="4E055F16" w:rsidR="00567473" w:rsidRDefault="00000000">
      <w:pPr>
        <w:numPr>
          <w:ilvl w:val="0"/>
          <w:numId w:val="3"/>
        </w:numPr>
        <w:shd w:val="clear" w:color="auto" w:fill="FFFFFF"/>
        <w:spacing w:beforeAutospacing="1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La generalizzazione totale con classe padre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 classi figlie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Solista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Gruppo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stata eliminata; le classi figlie sono state fuse con la classe padre ed è stato aggiunto all’entità </w:t>
      </w:r>
      <w:proofErr w:type="gram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 w:rsidR="00B8232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un</w:t>
      </w:r>
      <w:proofErr w:type="gram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attributo booleano "gruppo", che sarà True se l'artista considerato è un gruppo, False se è un solista</w:t>
      </w:r>
      <w:r w:rsidR="00B8232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; l’entità </w:t>
      </w:r>
      <w:r w:rsidR="00B82325" w:rsidRPr="00B8232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 w:rsidR="00B8232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acquisisce inoltre l’attributo </w:t>
      </w:r>
      <w:r w:rsidR="00B82325" w:rsidRPr="00B8232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nome_dArte</w:t>
      </w:r>
      <w:r w:rsidR="00B82325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che diventa chiave.</w:t>
      </w:r>
    </w:p>
    <w:p w14:paraId="6D2A1AE0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Fusione/Decomposizione di entità e relazioni</w:t>
      </w:r>
    </w:p>
    <w:p w14:paraId="6D2A1AE1" w14:textId="77777777" w:rsidR="00567473" w:rsidRDefault="00000000">
      <w:pPr>
        <w:numPr>
          <w:ilvl w:val="0"/>
          <w:numId w:val="4"/>
        </w:numPr>
        <w:shd w:val="clear" w:color="auto" w:fill="FFFFFF"/>
        <w:spacing w:before="60"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legato all'entità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specifico per ogni disco che possiede il collezionista,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poichè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è possibile possedere lo stesso disco in formati/tipi diversi (ad esempio un CD ed un vinile); per questo motivo è stata creata una nuova 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con 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, legata a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tramite la relazione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descrive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 w14:paraId="6D2A1AE2" w14:textId="77777777" w:rsidR="00567473" w:rsidRDefault="00000000">
      <w:pPr>
        <w:numPr>
          <w:ilvl w:val="0"/>
          <w:numId w:val="4"/>
        </w:numPr>
        <w:shd w:val="clear" w:color="auto" w:fill="FFFFFF"/>
        <w:spacing w:before="60"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Le relazioni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esegue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compone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che legano gli attributi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Artista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Brano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rappresentano le stesse informazioni, distinguendo solo se l'artista considerato è il compositore e/o esecutore del brano. Il modello ER è stato ristrutturato considerando una singola relazione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appartiene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che ha come attributo un flag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enum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(esecutore/compositore/entrambi);</w:t>
      </w:r>
    </w:p>
    <w:p w14:paraId="5F5593E8" w14:textId="77777777" w:rsidR="001E1029" w:rsidRPr="001E1029" w:rsidRDefault="00000000" w:rsidP="001E1029">
      <w:pPr>
        <w:numPr>
          <w:ilvl w:val="0"/>
          <w:numId w:val="4"/>
        </w:numPr>
        <w:shd w:val="clear" w:color="auto" w:fill="FFFFFF"/>
        <w:spacing w:before="60" w:afterAutospacing="1" w:line="240" w:lineRule="auto"/>
        <w:rPr>
          <w:rFonts w:eastAsia="Times New Roman" w:cstheme="minorHAnsi"/>
          <w:color w:val="FF0000"/>
          <w:kern w:val="0"/>
          <w:sz w:val="24"/>
          <w:szCs w:val="24"/>
          <w:lang w:eastAsia="it-IT"/>
          <w14:ligatures w14:val="none"/>
        </w:rPr>
      </w:pPr>
      <w:r w:rsidRPr="00BC4EB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L'attributo </w:t>
      </w:r>
      <w:r w:rsidRPr="00BC4EB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 w:rsidRPr="00BC4EB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relativo all'entità </w:t>
      </w:r>
      <w:r w:rsidRPr="00BC4EB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Brano</w:t>
      </w:r>
      <w:r w:rsidRPr="00BC4EB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può contenere un'ampia lista di generi musicali in continuo aggiornamento. Per gestire la nascita di nuovi generi musicali, è stata creata un'entità </w:t>
      </w:r>
      <w:r w:rsidRPr="00BC4EB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 w:rsidR="00BC4EB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 xml:space="preserve"> </w:t>
      </w:r>
      <w:r w:rsidR="00BC4EB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che ha come attributo </w:t>
      </w:r>
      <w:r w:rsidR="00BC4EB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nome</w:t>
      </w:r>
      <w:r w:rsidR="001E1029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,</w:t>
      </w:r>
      <w:r w:rsidRPr="001E1029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 che abbiamo preferito legare all’entità </w:t>
      </w:r>
      <w:r w:rsidRPr="001E1029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Disco</w:t>
      </w:r>
      <w:r w:rsidRPr="001E1029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tramite la relazione </w:t>
      </w:r>
      <w:r w:rsidRPr="001E1029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caratterizza</w:t>
      </w:r>
      <w:r w:rsidR="001E1029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.</w:t>
      </w:r>
    </w:p>
    <w:p w14:paraId="6D2A1AE4" w14:textId="71181D18" w:rsidR="00567473" w:rsidRPr="001E1029" w:rsidRDefault="00000000" w:rsidP="001E1029">
      <w:pPr>
        <w:shd w:val="clear" w:color="auto" w:fill="FFFFFF"/>
        <w:spacing w:before="60" w:afterAutospacing="1" w:line="240" w:lineRule="auto"/>
        <w:rPr>
          <w:rFonts w:eastAsia="Times New Roman" w:cstheme="minorHAnsi"/>
          <w:color w:val="FF0000"/>
          <w:kern w:val="0"/>
          <w:sz w:val="24"/>
          <w:szCs w:val="24"/>
          <w:lang w:eastAsia="it-IT"/>
          <w14:ligatures w14:val="none"/>
        </w:rPr>
      </w:pPr>
      <w:r w:rsidRPr="001E1029"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Altre ristrutturazioni</w:t>
      </w:r>
    </w:p>
    <w:p w14:paraId="6D2A1AE5" w14:textId="45211E8D" w:rsidR="00567473" w:rsidRDefault="00000000">
      <w:pPr>
        <w:numPr>
          <w:ilvl w:val="0"/>
          <w:numId w:val="5"/>
        </w:numPr>
        <w:shd w:val="clear" w:color="auto" w:fill="FFFFFF"/>
        <w:spacing w:beforeAutospacing="1"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È possibile possedere più copie di uno stesso disco, ed ogni copia può avere uno stato di conservazione diverso; poiché creare un’entità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Copia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con attributi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barcode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stato_di_conservazione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avrebbe introdotto overhead sulla base di dati senza effettivamente aumentarne l’efficienza, si è deciso di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denormalizzare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i dati dell’entità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Disco,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aggiungendo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lastRenderedPageBreak/>
        <w:t>ridondanza alla stessa tale che, ogni copia, con diverso stato di conservazione, venga considerata come una singola entrata della tabella;</w:t>
      </w:r>
    </w:p>
    <w:p w14:paraId="6D2A1AE7" w14:textId="4AD7666F" w:rsidR="00567473" w:rsidRDefault="00000000">
      <w:pPr>
        <w:numPr>
          <w:ilvl w:val="0"/>
          <w:numId w:val="5"/>
        </w:numPr>
        <w:shd w:val="clear" w:color="auto" w:fill="FFFFFF"/>
        <w:spacing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Per facilitare la modifica dell'entità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Disco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da parte del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Collezionista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abbiamo creato la relazione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possiede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che associa ad un</w:t>
      </w:r>
      <w:r w:rsidR="007A7382"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a singola copia del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disco uno ed un solo collezionista.</w:t>
      </w:r>
    </w:p>
    <w:p w14:paraId="6D2A1AE8" w14:textId="77777777" w:rsidR="00567473" w:rsidRDefault="00000000">
      <w:pPr>
        <w:shd w:val="clear" w:color="auto" w:fill="FFFFFF"/>
        <w:spacing w:before="60" w:afterAutospacing="1" w:line="240" w:lineRule="auto"/>
        <w:rPr>
          <w:rFonts w:eastAsia="Times New Roman" w:cstheme="minorHAnsi"/>
          <w:b/>
          <w:bCs/>
          <w:color w:val="1F2328"/>
          <w:kern w:val="0"/>
          <w:sz w:val="28"/>
          <w:szCs w:val="28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8"/>
          <w:szCs w:val="28"/>
          <w:lang w:eastAsia="it-IT"/>
          <w14:ligatures w14:val="none"/>
        </w:rPr>
        <w:t>Traduzione del modello ER nel modello relazionale</w:t>
      </w:r>
    </w:p>
    <w:p w14:paraId="6D2A1AE9" w14:textId="77777777" w:rsidR="00567473" w:rsidRDefault="00000000">
      <w:pPr>
        <w:shd w:val="clear" w:color="auto" w:fill="FFFFFF"/>
        <w:spacing w:before="60" w:afterAutospacing="1" w:line="240" w:lineRule="auto"/>
        <w:rPr>
          <w:rFonts w:cstheme="minorHAnsi"/>
          <w:color w:val="1F2328"/>
          <w:sz w:val="24"/>
          <w:szCs w:val="24"/>
          <w:shd w:val="clear" w:color="auto" w:fill="FFFFFF"/>
        </w:rPr>
      </w:pPr>
      <w:r>
        <w:rPr>
          <w:rFonts w:cstheme="minorHAnsi"/>
          <w:color w:val="1F2328"/>
          <w:sz w:val="24"/>
          <w:szCs w:val="24"/>
          <w:shd w:val="clear" w:color="auto" w:fill="FFFFFF"/>
        </w:rPr>
        <w:t>Riportiamo qui di seguito il modello relazionale relativo allo schema ER ristrutturato.</w:t>
      </w:r>
    </w:p>
    <w:p w14:paraId="005DB62C" w14:textId="6FF29B14" w:rsidR="00C72920" w:rsidRPr="00C72920" w:rsidRDefault="00C72920">
      <w:pPr>
        <w:shd w:val="clear" w:color="auto" w:fill="FFFFFF"/>
        <w:spacing w:before="60" w:afterAutospacing="1" w:line="240" w:lineRule="auto"/>
        <w:rPr>
          <w:rFonts w:cstheme="minorHAnsi"/>
          <w:color w:val="1F2328"/>
          <w:sz w:val="24"/>
          <w:szCs w:val="24"/>
          <w:u w:val="single"/>
          <w:shd w:val="clear" w:color="auto" w:fill="FFFFFF"/>
        </w:rPr>
      </w:pPr>
      <w:r>
        <w:rPr>
          <w:rFonts w:cstheme="minorHAnsi"/>
          <w:color w:val="1F2328"/>
          <w:sz w:val="24"/>
          <w:szCs w:val="24"/>
          <w:shd w:val="clear" w:color="auto" w:fill="FFFFFF"/>
        </w:rPr>
        <w:t xml:space="preserve">In </w:t>
      </w:r>
      <w:r w:rsidRPr="00C72920">
        <w:rPr>
          <w:rFonts w:cstheme="minorHAnsi"/>
          <w:b/>
          <w:bCs/>
          <w:color w:val="1F2328"/>
          <w:sz w:val="24"/>
          <w:szCs w:val="24"/>
          <w:shd w:val="clear" w:color="auto" w:fill="FFFFFF"/>
        </w:rPr>
        <w:t>grassetto</w:t>
      </w:r>
      <w:r>
        <w:rPr>
          <w:rFonts w:cstheme="minorHAnsi"/>
          <w:color w:val="1F2328"/>
          <w:sz w:val="24"/>
          <w:szCs w:val="24"/>
          <w:shd w:val="clear" w:color="auto" w:fill="FFFFFF"/>
        </w:rPr>
        <w:t xml:space="preserve"> sono evidenziate le chiavi primarie mentre le chiavi esterne sono riportate </w:t>
      </w:r>
      <w:r w:rsidRPr="00C72920">
        <w:rPr>
          <w:rFonts w:cstheme="minorHAnsi"/>
          <w:color w:val="1F2328"/>
          <w:sz w:val="24"/>
          <w:szCs w:val="24"/>
          <w:u w:val="single"/>
          <w:shd w:val="clear" w:color="auto" w:fill="FFFFFF"/>
        </w:rPr>
        <w:t>sottolineate</w:t>
      </w:r>
      <w:r>
        <w:rPr>
          <w:rFonts w:cstheme="minorHAnsi"/>
          <w:color w:val="1F2328"/>
          <w:sz w:val="24"/>
          <w:szCs w:val="24"/>
          <w:shd w:val="clear" w:color="auto" w:fill="FFFFFF"/>
        </w:rPr>
        <w:t>.</w:t>
      </w:r>
    </w:p>
    <w:p w14:paraId="6D2A1AEA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Collezionista(</w:t>
      </w:r>
      <w:proofErr w:type="gramEnd"/>
      <w:r w:rsidRPr="00FD5466">
        <w:rPr>
          <w:b/>
          <w:bCs/>
        </w:rPr>
        <w:t>ID</w:t>
      </w:r>
      <w:r>
        <w:t>, nickname, email, nome, cognome)</w:t>
      </w:r>
    </w:p>
    <w:p w14:paraId="6D2A1AEB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condivisa(</w:t>
      </w:r>
      <w:proofErr w:type="gramEnd"/>
      <w:r w:rsidRPr="00A406B2">
        <w:rPr>
          <w:b/>
          <w:bCs/>
          <w:u w:val="single"/>
        </w:rPr>
        <w:t>ID_collezionista</w:t>
      </w:r>
      <w:r>
        <w:t xml:space="preserve">, </w:t>
      </w:r>
      <w:r w:rsidRPr="00A406B2">
        <w:rPr>
          <w:b/>
          <w:bCs/>
          <w:u w:val="single"/>
        </w:rPr>
        <w:t>ID_collezione</w:t>
      </w:r>
      <w:r>
        <w:t>)</w:t>
      </w:r>
    </w:p>
    <w:p w14:paraId="6D2A1AEC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Collezione(</w:t>
      </w:r>
      <w:proofErr w:type="gramEnd"/>
      <w:r w:rsidRPr="00FD5466">
        <w:rPr>
          <w:b/>
          <w:bCs/>
        </w:rPr>
        <w:t>ID</w:t>
      </w:r>
      <w:r>
        <w:t xml:space="preserve">, </w:t>
      </w:r>
      <w:r w:rsidRPr="00A406B2">
        <w:rPr>
          <w:u w:val="single"/>
        </w:rPr>
        <w:t>ID_collezionista</w:t>
      </w:r>
      <w:r>
        <w:t>, nome, stato)</w:t>
      </w:r>
    </w:p>
    <w:p w14:paraId="6D2A1AED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Artista(</w:t>
      </w:r>
      <w:proofErr w:type="gramEnd"/>
      <w:r w:rsidRPr="00FD5466">
        <w:rPr>
          <w:b/>
          <w:bCs/>
        </w:rPr>
        <w:t>ID</w:t>
      </w:r>
      <w:r>
        <w:t>, nome_dArte, nome, cognome, gruppo)</w:t>
      </w:r>
    </w:p>
    <w:p w14:paraId="6D2A1AEE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Disco(</w:t>
      </w:r>
      <w:proofErr w:type="gramEnd"/>
      <w:r w:rsidRPr="00FD5466">
        <w:rPr>
          <w:b/>
          <w:bCs/>
        </w:rPr>
        <w:t>ID</w:t>
      </w:r>
      <w:r>
        <w:t xml:space="preserve">, barcode, stato_di_conservazione, titolo, </w:t>
      </w:r>
      <w:r w:rsidRPr="00E466CE">
        <w:rPr>
          <w:u w:val="single"/>
        </w:rPr>
        <w:t>ID_artista</w:t>
      </w:r>
      <w:r>
        <w:t xml:space="preserve">, </w:t>
      </w:r>
      <w:r w:rsidRPr="00E466CE">
        <w:rPr>
          <w:u w:val="single"/>
        </w:rPr>
        <w:t>ID_etichetta</w:t>
      </w:r>
      <w:r>
        <w:t xml:space="preserve">, </w:t>
      </w:r>
      <w:r w:rsidRPr="00E466CE">
        <w:rPr>
          <w:u w:val="single"/>
        </w:rPr>
        <w:t>ID_collezionista</w:t>
      </w:r>
      <w:r>
        <w:t xml:space="preserve">, </w:t>
      </w:r>
      <w:r w:rsidRPr="00E466CE">
        <w:rPr>
          <w:u w:val="single"/>
        </w:rPr>
        <w:t>ID_collezione</w:t>
      </w:r>
      <w:r>
        <w:t xml:space="preserve">, </w:t>
      </w:r>
      <w:r w:rsidRPr="00E466CE">
        <w:rPr>
          <w:u w:val="single"/>
        </w:rPr>
        <w:t>ID_genere</w:t>
      </w:r>
      <w:r>
        <w:t xml:space="preserve">, </w:t>
      </w:r>
      <w:r w:rsidRPr="00E466CE">
        <w:rPr>
          <w:u w:val="single"/>
        </w:rPr>
        <w:t>ID_tipo</w:t>
      </w:r>
      <w:r>
        <w:t>, anno_uscita)</w:t>
      </w:r>
    </w:p>
    <w:p w14:paraId="6D2A1AEF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Tipo(</w:t>
      </w:r>
      <w:proofErr w:type="gramEnd"/>
      <w:r w:rsidRPr="00FD5466">
        <w:rPr>
          <w:b/>
          <w:bCs/>
        </w:rPr>
        <w:t>ID</w:t>
      </w:r>
      <w:r>
        <w:t>, nome)</w:t>
      </w:r>
    </w:p>
    <w:p w14:paraId="6D2A1AF0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Genere(</w:t>
      </w:r>
      <w:proofErr w:type="gramEnd"/>
      <w:r w:rsidRPr="00FD5466">
        <w:rPr>
          <w:b/>
          <w:bCs/>
        </w:rPr>
        <w:t>ID</w:t>
      </w:r>
      <w:r>
        <w:t>, nome)</w:t>
      </w:r>
    </w:p>
    <w:p w14:paraId="6D2A1AF1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Brano(</w:t>
      </w:r>
      <w:proofErr w:type="gramEnd"/>
      <w:r w:rsidRPr="00FD5466">
        <w:rPr>
          <w:b/>
          <w:bCs/>
        </w:rPr>
        <w:t>ID</w:t>
      </w:r>
      <w:r>
        <w:t xml:space="preserve">, ISRC, durata, titolo, </w:t>
      </w:r>
      <w:r w:rsidRPr="00CD5EAF">
        <w:rPr>
          <w:u w:val="single"/>
        </w:rPr>
        <w:t>ID_disco</w:t>
      </w:r>
      <w:r>
        <w:t>)</w:t>
      </w:r>
    </w:p>
    <w:p w14:paraId="6D2A1AF2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appartiene(</w:t>
      </w:r>
      <w:proofErr w:type="gramEnd"/>
      <w:r w:rsidRPr="00CD5EAF">
        <w:rPr>
          <w:b/>
          <w:bCs/>
          <w:u w:val="single"/>
        </w:rPr>
        <w:t>ID_artista</w:t>
      </w:r>
      <w:r>
        <w:t xml:space="preserve">, </w:t>
      </w:r>
      <w:r w:rsidRPr="00CD5EAF">
        <w:rPr>
          <w:b/>
          <w:bCs/>
          <w:u w:val="single"/>
        </w:rPr>
        <w:t>ID_brano</w:t>
      </w:r>
      <w:r>
        <w:t>, flag)</w:t>
      </w:r>
    </w:p>
    <w:p w14:paraId="6D2A1AF3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Etichetta(</w:t>
      </w:r>
      <w:proofErr w:type="gramEnd"/>
      <w:r w:rsidRPr="00FD5466">
        <w:rPr>
          <w:b/>
          <w:bCs/>
        </w:rPr>
        <w:t>ID</w:t>
      </w:r>
      <w:r>
        <w:t>, p_iva, nome)</w:t>
      </w:r>
    </w:p>
    <w:p w14:paraId="6D2A1AF4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Immagine(</w:t>
      </w:r>
      <w:proofErr w:type="gramEnd"/>
      <w:r w:rsidRPr="00FD5466">
        <w:rPr>
          <w:b/>
          <w:bCs/>
        </w:rPr>
        <w:t>ID</w:t>
      </w:r>
      <w:r>
        <w:t xml:space="preserve">, nome, dimensione, formato, url_sorgente, collocazione, </w:t>
      </w:r>
      <w:r w:rsidRPr="00CD5EAF">
        <w:rPr>
          <w:u w:val="single"/>
        </w:rPr>
        <w:t>ID_disco</w:t>
      </w:r>
      <w:r>
        <w:t>)</w:t>
      </w:r>
    </w:p>
    <w:p w14:paraId="6D2A1AF5" w14:textId="77777777" w:rsidR="00567473" w:rsidRDefault="00567473">
      <w:pPr>
        <w:pStyle w:val="ListParagraph"/>
      </w:pPr>
    </w:p>
    <w:p w14:paraId="6D2A1AF6" w14:textId="77777777" w:rsidR="00567473" w:rsidRDefault="00000000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fisica</w:t>
      </w:r>
    </w:p>
    <w:p w14:paraId="6D2A1AF7" w14:textId="77777777" w:rsidR="00567473" w:rsidRDefault="000000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Implementazione del modello relazionale</w:t>
      </w:r>
    </w:p>
    <w:p w14:paraId="6D2A1AF8" w14:textId="77777777" w:rsidR="00567473" w:rsidRDefault="00000000">
      <w:pPr>
        <w:rPr>
          <w:b/>
          <w:bCs/>
          <w:i/>
          <w:iCs/>
          <w:sz w:val="24"/>
          <w:szCs w:val="24"/>
          <w:lang w:val="en-US"/>
        </w:rPr>
      </w:pPr>
      <w:proofErr w:type="spellStart"/>
      <w:r>
        <w:rPr>
          <w:b/>
          <w:bCs/>
          <w:i/>
          <w:iCs/>
          <w:sz w:val="24"/>
          <w:szCs w:val="24"/>
          <w:lang w:val="en-US"/>
        </w:rPr>
        <w:t>Struttura</w:t>
      </w:r>
      <w:proofErr w:type="spellEnd"/>
      <w:r>
        <w:rPr>
          <w:b/>
          <w:bCs/>
          <w:i/>
          <w:iCs/>
          <w:sz w:val="24"/>
          <w:szCs w:val="24"/>
          <w:lang w:val="en-US"/>
        </w:rPr>
        <w:t xml:space="preserve"> del DB</w:t>
      </w:r>
    </w:p>
    <w:p w14:paraId="6D2A1B8A" w14:textId="77777777" w:rsidR="00567473" w:rsidRDefault="00567473">
      <w:pPr>
        <w:rPr>
          <w:sz w:val="18"/>
          <w:szCs w:val="18"/>
        </w:rPr>
      </w:pPr>
    </w:p>
    <w:p w14:paraId="6D2A1B8B" w14:textId="77777777" w:rsidR="00567473" w:rsidRDefault="00000000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Popolamento del DB</w:t>
      </w:r>
    </w:p>
    <w:p w14:paraId="6D2A1C5D" w14:textId="2B0BAE3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5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5F" w14:textId="77777777" w:rsidR="00567473" w:rsidRDefault="00000000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Trigger</w:t>
      </w:r>
    </w:p>
    <w:p w14:paraId="6D2A1CCE" w14:textId="77777777" w:rsidR="00567473" w:rsidRDefault="00567473">
      <w:pPr>
        <w:rPr>
          <w:b/>
          <w:bCs/>
          <w:i/>
          <w:iCs/>
          <w:sz w:val="24"/>
          <w:szCs w:val="24"/>
        </w:rPr>
      </w:pPr>
    </w:p>
    <w:p w14:paraId="6D2A1CCF" w14:textId="77777777" w:rsidR="00567473" w:rsidRDefault="00000000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Query</w:t>
      </w:r>
    </w:p>
    <w:p w14:paraId="6D2A1E5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5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54" w14:textId="77777777" w:rsidR="00567473" w:rsidRDefault="00000000">
      <w:pPr>
        <w:pStyle w:val="ListParagraph"/>
        <w:numPr>
          <w:ilvl w:val="0"/>
          <w:numId w:val="7"/>
        </w:num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  <w:t>Interfacciamento Java/DBMS</w:t>
      </w:r>
    </w:p>
    <w:p w14:paraId="6D2A1E5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</w:p>
    <w:p w14:paraId="6D2A1E56" w14:textId="6E679B8B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È stata creata un’interfaccia scritta in Java</w:t>
      </w:r>
      <w:r w:rsidR="00C44D36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sul modello di programmazione ad oggetti</w:t>
      </w: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utilizzando le librerie di </w:t>
      </w:r>
      <w:proofErr w:type="spell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JavaFX</w:t>
      </w:r>
      <w:proofErr w:type="spellEnd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e progetto </w:t>
      </w:r>
      <w:proofErr w:type="spell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Maven</w:t>
      </w:r>
      <w:proofErr w:type="spellEnd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.</w:t>
      </w:r>
    </w:p>
    <w:p w14:paraId="6D2A1E57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Inizialmente bisogna dichiarare come VM </w:t>
      </w:r>
      <w:proofErr w:type="spell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Arguments</w:t>
      </w:r>
      <w:proofErr w:type="spellEnd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la stringa:</w:t>
      </w:r>
    </w:p>
    <w:p w14:paraId="406760FF" w14:textId="3E201D9D" w:rsidR="00C44D36" w:rsidRDefault="00C44D36">
      <w:pPr>
        <w:shd w:val="clear" w:color="auto" w:fill="FFFFFF"/>
        <w:spacing w:after="0" w:line="285" w:lineRule="atLeast"/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pPr>
      <w:r w:rsidRPr="00C44D36"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 xml:space="preserve">--module-path "C:\java\javafx-sdk-18.0.1\lib" --add-modules </w:t>
      </w:r>
      <w:proofErr w:type="spellStart"/>
      <w:proofErr w:type="gramStart"/>
      <w:r w:rsidRPr="00C44D36"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>javafx.controls</w:t>
      </w:r>
      <w:proofErr w:type="gramEnd"/>
      <w:r w:rsidRPr="00C44D36"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>,javafx.fxml</w:t>
      </w:r>
      <w:proofErr w:type="spellEnd"/>
    </w:p>
    <w:p w14:paraId="6D2A1E59" w14:textId="77777777" w:rsidR="00567473" w:rsidRDefault="00567473">
      <w:pPr>
        <w:shd w:val="clear" w:color="auto" w:fill="FFFFFF"/>
        <w:spacing w:after="0" w:line="285" w:lineRule="atLeast"/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pPr>
    </w:p>
    <w:p w14:paraId="6D2A1E5A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Nell’interfaccia è possibile accedere inserendo nickname ed </w:t>
      </w:r>
      <w:proofErr w:type="gram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email</w:t>
      </w:r>
      <w:proofErr w:type="gramEnd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(ad esempio “user” e “user@icloud.com”):</w:t>
      </w:r>
    </w:p>
    <w:p w14:paraId="6D2A1E5B" w14:textId="3DA52FDA" w:rsidR="00567473" w:rsidRDefault="00C44D36">
      <w:pPr>
        <w:shd w:val="clear" w:color="auto" w:fill="FFFFFF"/>
        <w:spacing w:after="0" w:line="285" w:lineRule="atLeast"/>
        <w:rPr>
          <w:sz w:val="24"/>
          <w:szCs w:val="24"/>
        </w:rPr>
      </w:pPr>
      <w:r w:rsidRPr="00C44D36">
        <w:rPr>
          <w:sz w:val="24"/>
          <w:szCs w:val="24"/>
        </w:rPr>
        <w:lastRenderedPageBreak/>
        <w:t xml:space="preserve">Nel caso in cui ci si voglia registrare basterà mettere nickname, </w:t>
      </w:r>
      <w:proofErr w:type="gramStart"/>
      <w:r w:rsidRPr="00C44D36">
        <w:rPr>
          <w:sz w:val="24"/>
          <w:szCs w:val="24"/>
        </w:rPr>
        <w:t>email</w:t>
      </w:r>
      <w:proofErr w:type="gramEnd"/>
      <w:r w:rsidRPr="00C44D36">
        <w:rPr>
          <w:sz w:val="24"/>
          <w:szCs w:val="24"/>
        </w:rPr>
        <w:t xml:space="preserve"> e cliccare </w:t>
      </w:r>
      <w:proofErr w:type="spellStart"/>
      <w:r>
        <w:rPr>
          <w:sz w:val="24"/>
          <w:szCs w:val="24"/>
        </w:rPr>
        <w:t>S</w:t>
      </w:r>
      <w:r w:rsidRPr="00C44D36">
        <w:rPr>
          <w:sz w:val="24"/>
          <w:szCs w:val="24"/>
        </w:rPr>
        <w:t>ign</w:t>
      </w:r>
      <w:proofErr w:type="spellEnd"/>
      <w:r w:rsidRPr="00C44D36">
        <w:rPr>
          <w:sz w:val="24"/>
          <w:szCs w:val="24"/>
        </w:rPr>
        <w:t xml:space="preserve"> up</w:t>
      </w:r>
      <w:r>
        <w:rPr>
          <w:sz w:val="24"/>
          <w:szCs w:val="24"/>
        </w:rPr>
        <w:t>; abbiamo deciso di omettere una schermata di registrazione più complessa, poiché non pertinente al progetto.</w:t>
      </w:r>
    </w:p>
    <w:p w14:paraId="29DF6A3E" w14:textId="77777777" w:rsidR="00C44D36" w:rsidRPr="00C44D36" w:rsidRDefault="00C44D36">
      <w:pPr>
        <w:shd w:val="clear" w:color="auto" w:fill="FFFFFF"/>
        <w:spacing w:after="0" w:line="285" w:lineRule="atLeast"/>
        <w:rPr>
          <w:sz w:val="24"/>
          <w:szCs w:val="24"/>
        </w:rPr>
      </w:pPr>
    </w:p>
    <w:p w14:paraId="6D2A1E5C" w14:textId="4FF9C86E" w:rsidR="00567473" w:rsidRDefault="00000000" w:rsidP="00EE1C3A">
      <w:pPr>
        <w:shd w:val="clear" w:color="auto" w:fill="FFFFFF"/>
        <w:spacing w:after="0" w:line="285" w:lineRule="atLeast"/>
        <w:jc w:val="center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6D2A1E7B" wp14:editId="3DF99D45">
            <wp:extent cx="2599690" cy="1705779"/>
            <wp:effectExtent l="0" t="0" r="3810" b="0"/>
            <wp:docPr id="1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schermata, software, computer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"/>
                    <a:srcRect l="30386" t="18607" r="30472" b="35748"/>
                    <a:stretch/>
                  </pic:blipFill>
                  <pic:spPr bwMode="auto">
                    <a:xfrm>
                      <a:off x="0" y="0"/>
                      <a:ext cx="2599690" cy="1705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1E5D" w14:textId="77777777" w:rsidR="00567473" w:rsidRDefault="00567473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</w:p>
    <w:p w14:paraId="6D2A1E5E" w14:textId="77777777" w:rsidR="00567473" w:rsidRDefault="00567473">
      <w:pPr>
        <w:shd w:val="clear" w:color="auto" w:fill="FFFFFF"/>
        <w:spacing w:after="0" w:line="285" w:lineRule="atLeast"/>
        <w:jc w:val="center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</w:p>
    <w:p w14:paraId="6D2A1E5F" w14:textId="60B3EA0C" w:rsidR="00567473" w:rsidRPr="007C6940" w:rsidRDefault="00EE1C3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9C442E6" wp14:editId="336342E1">
            <wp:simplePos x="0" y="0"/>
            <wp:positionH relativeFrom="column">
              <wp:posOffset>5715</wp:posOffset>
            </wp:positionH>
            <wp:positionV relativeFrom="paragraph">
              <wp:posOffset>113030</wp:posOffset>
            </wp:positionV>
            <wp:extent cx="2552065" cy="1735455"/>
            <wp:effectExtent l="0" t="0" r="635" b="4445"/>
            <wp:wrapTight wrapText="bothSides">
              <wp:wrapPolygon edited="0">
                <wp:start x="0" y="0"/>
                <wp:lineTo x="0" y="21497"/>
                <wp:lineTo x="21498" y="21497"/>
                <wp:lineTo x="21498" y="0"/>
                <wp:lineTo x="0" y="0"/>
              </wp:wrapPolygon>
            </wp:wrapTight>
            <wp:docPr id="127365696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6969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18" t="17988" r="31053" b="35547"/>
                    <a:stretch/>
                  </pic:blipFill>
                  <pic:spPr bwMode="auto">
                    <a:xfrm>
                      <a:off x="0" y="0"/>
                      <a:ext cx="2552065" cy="173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Nella schermata Home sarà possibile:</w:t>
      </w:r>
    </w:p>
    <w:p w14:paraId="6D2A1E60" w14:textId="77777777" w:rsidR="00567473" w:rsidRPr="007C6940" w:rsidRDefault="00000000">
      <w:pPr>
        <w:pStyle w:val="ListParagraph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Vedere le mie collezioni;</w:t>
      </w:r>
    </w:p>
    <w:p w14:paraId="6D2A1E61" w14:textId="77777777" w:rsidR="00567473" w:rsidRPr="007C6940" w:rsidRDefault="00000000">
      <w:pPr>
        <w:pStyle w:val="ListParagraph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Vedere le collezioni condivise con me;</w:t>
      </w:r>
    </w:p>
    <w:p w14:paraId="6D2A1E62" w14:textId="77777777" w:rsidR="00567473" w:rsidRPr="007C6940" w:rsidRDefault="00000000">
      <w:pPr>
        <w:pStyle w:val="ListParagraph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Aggiungere Artisti o Etichette discografiche;</w:t>
      </w:r>
    </w:p>
    <w:p w14:paraId="6D2A1E63" w14:textId="789FDE7B" w:rsidR="00567473" w:rsidRPr="007C6940" w:rsidRDefault="00000000">
      <w:pPr>
        <w:pStyle w:val="ListParagraph"/>
        <w:numPr>
          <w:ilvl w:val="0"/>
          <w:numId w:val="8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Fare delle ricerche combinate</w:t>
      </w:r>
      <w:r w:rsidR="007C6940"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;</w:t>
      </w:r>
    </w:p>
    <w:p w14:paraId="03F2F81D" w14:textId="2D1DE2CF" w:rsidR="002F66CC" w:rsidRPr="002F66CC" w:rsidRDefault="007C6940" w:rsidP="002F66CC">
      <w:pPr>
        <w:pStyle w:val="ListParagraph"/>
        <w:numPr>
          <w:ilvl w:val="0"/>
          <w:numId w:val="8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Vedere delle statistiche.</w:t>
      </w:r>
      <w:r w:rsidR="00EE1C3A" w:rsidRPr="00EE1C3A">
        <w:rPr>
          <w:noProof/>
        </w:rPr>
        <w:t xml:space="preserve"> </w:t>
      </w:r>
    </w:p>
    <w:p w14:paraId="32F53161" w14:textId="77777777" w:rsidR="002F66CC" w:rsidRDefault="002F66CC" w:rsidP="002F66CC">
      <w:pPr>
        <w:shd w:val="clear" w:color="auto" w:fill="FFFFFF"/>
        <w:spacing w:after="0" w:line="285" w:lineRule="atLeast"/>
        <w:jc w:val="center"/>
        <w:rPr>
          <w:noProof/>
        </w:rPr>
      </w:pPr>
    </w:p>
    <w:p w14:paraId="6D2A1E66" w14:textId="512929BE" w:rsidR="00567473" w:rsidRPr="002F66CC" w:rsidRDefault="00567473" w:rsidP="002F66CC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it-IT"/>
          <w14:ligatures w14:val="none"/>
        </w:rPr>
      </w:pPr>
    </w:p>
    <w:p w14:paraId="6D2A1E67" w14:textId="77777777" w:rsidR="00567473" w:rsidRDefault="00567473">
      <w:pPr>
        <w:rPr>
          <w:b/>
          <w:bCs/>
          <w:i/>
          <w:iCs/>
          <w:sz w:val="24"/>
          <w:szCs w:val="24"/>
          <w:u w:val="single"/>
        </w:rPr>
      </w:pPr>
    </w:p>
    <w:p w14:paraId="225541A1" w14:textId="77777777" w:rsidR="00EE1C3A" w:rsidRDefault="00EE1C3A">
      <w:pPr>
        <w:rPr>
          <w:b/>
          <w:bCs/>
          <w:i/>
          <w:iCs/>
          <w:sz w:val="24"/>
          <w:szCs w:val="24"/>
          <w:u w:val="single"/>
        </w:rPr>
      </w:pPr>
    </w:p>
    <w:p w14:paraId="1274EDB9" w14:textId="4A7AB72F" w:rsidR="00D82D29" w:rsidRDefault="00000000" w:rsidP="00D82D29">
      <w:pPr>
        <w:pStyle w:val="ListParagraph"/>
        <w:numPr>
          <w:ilvl w:val="0"/>
          <w:numId w:val="9"/>
        </w:numPr>
      </w:pPr>
      <w:r>
        <w:rPr>
          <w:sz w:val="24"/>
          <w:szCs w:val="24"/>
        </w:rPr>
        <w:t xml:space="preserve">Andando nella sezione “My </w:t>
      </w:r>
      <w:proofErr w:type="spellStart"/>
      <w:r>
        <w:rPr>
          <w:sz w:val="24"/>
          <w:szCs w:val="24"/>
        </w:rPr>
        <w:t>Collections</w:t>
      </w:r>
      <w:proofErr w:type="spellEnd"/>
      <w:r>
        <w:rPr>
          <w:sz w:val="24"/>
          <w:szCs w:val="24"/>
        </w:rPr>
        <w:t xml:space="preserve">” sarà possibile vedere tutte le collezioni da me possedute, </w:t>
      </w:r>
      <w:r w:rsidR="00D82D29">
        <w:rPr>
          <w:sz w:val="24"/>
          <w:szCs w:val="24"/>
        </w:rPr>
        <w:t xml:space="preserve">modificarne lo stato, condividerle, ed è possibile, cliccando sul tasto </w:t>
      </w:r>
      <w:proofErr w:type="spellStart"/>
      <w:r w:rsidR="00D82D29">
        <w:rPr>
          <w:sz w:val="24"/>
          <w:szCs w:val="24"/>
        </w:rPr>
        <w:t>view</w:t>
      </w:r>
      <w:proofErr w:type="spellEnd"/>
      <w:r w:rsidR="00D82D29">
        <w:rPr>
          <w:sz w:val="24"/>
          <w:szCs w:val="24"/>
        </w:rPr>
        <w:t>, visualizzare tutti</w:t>
      </w:r>
      <w:r>
        <w:rPr>
          <w:sz w:val="24"/>
          <w:szCs w:val="24"/>
        </w:rPr>
        <w:t xml:space="preserve"> i dischi contenuti in quella collezione, le caratteristiche del </w:t>
      </w:r>
      <w:r w:rsidR="00D82D29">
        <w:rPr>
          <w:sz w:val="24"/>
          <w:szCs w:val="24"/>
        </w:rPr>
        <w:t>disco</w:t>
      </w:r>
      <w:r>
        <w:rPr>
          <w:sz w:val="24"/>
          <w:szCs w:val="24"/>
        </w:rPr>
        <w:t xml:space="preserve"> e i brani che compongono quel disco.</w:t>
      </w:r>
      <w:r>
        <w:t xml:space="preserve"> </w:t>
      </w:r>
    </w:p>
    <w:p w14:paraId="213B0BF0" w14:textId="53B91F95" w:rsidR="00987E7B" w:rsidRDefault="00961AA8">
      <w:pPr>
        <w:rPr>
          <w:noProof/>
        </w:rPr>
      </w:pPr>
      <w:r>
        <w:t xml:space="preserve">              </w:t>
      </w:r>
      <w:r w:rsidR="00C31850">
        <w:rPr>
          <w:noProof/>
        </w:rPr>
        <w:drawing>
          <wp:inline distT="0" distB="0" distL="0" distR="0" wp14:anchorId="2AF44494" wp14:editId="6D1F5B03">
            <wp:extent cx="2653030" cy="1805223"/>
            <wp:effectExtent l="0" t="0" r="1270" b="0"/>
            <wp:docPr id="205519899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98990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5"/>
                    <a:stretch/>
                  </pic:blipFill>
                  <pic:spPr bwMode="auto">
                    <a:xfrm>
                      <a:off x="0" y="0"/>
                      <a:ext cx="2682457" cy="182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</w:t>
      </w:r>
      <w:r w:rsidR="00D82D29">
        <w:rPr>
          <w:noProof/>
        </w:rPr>
        <w:drawing>
          <wp:inline distT="0" distB="0" distL="0" distR="0" wp14:anchorId="5AB0E5F4" wp14:editId="4449867C">
            <wp:extent cx="2651385" cy="1757119"/>
            <wp:effectExtent l="0" t="0" r="3175" b="0"/>
            <wp:docPr id="174037005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70056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988" cy="178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D2A1E69" w14:textId="008ACDC7" w:rsidR="00567473" w:rsidRDefault="00657197" w:rsidP="00987E7B">
      <w:pPr>
        <w:jc w:val="center"/>
      </w:pPr>
      <w:r>
        <w:rPr>
          <w:noProof/>
        </w:rPr>
        <w:drawing>
          <wp:inline distT="0" distB="0" distL="0" distR="0" wp14:anchorId="3B5BCC02" wp14:editId="14E06B8D">
            <wp:extent cx="2684780" cy="1879808"/>
            <wp:effectExtent l="0" t="0" r="0" b="0"/>
            <wp:docPr id="3703744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74453" name="Picture 1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796" cy="190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6A" w14:textId="77777777" w:rsidR="00567473" w:rsidRDefault="00000000">
      <w:pPr>
        <w:rPr>
          <w:sz w:val="24"/>
          <w:szCs w:val="24"/>
        </w:rPr>
      </w:pPr>
      <w:r>
        <w:rPr>
          <w:sz w:val="24"/>
          <w:szCs w:val="24"/>
        </w:rPr>
        <w:lastRenderedPageBreak/>
        <w:t>Sarà inoltre possibile aggiungere tracce al disco tramite il bottone “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tracks” specificandone il titolo, il codice ISRC, la durata del brano, l’artista e specificando se l’artista è il compositore e/o l’esecutore del brano.</w:t>
      </w:r>
    </w:p>
    <w:p w14:paraId="6D2A1E6B" w14:textId="77777777" w:rsidR="00567473" w:rsidRDefault="00000000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D2A1E85" wp14:editId="6D2A1E86">
            <wp:extent cx="2560320" cy="1836420"/>
            <wp:effectExtent l="0" t="0" r="0" b="0"/>
            <wp:docPr id="6" name="Image6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Immagine che contiene testo, software, Icona del computer, Pagina Web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0632" t="14891" r="30817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6C" w14:textId="77777777" w:rsidR="00567473" w:rsidRDefault="00000000">
      <w:pPr>
        <w:shd w:val="clear" w:color="auto" w:fill="FFFFFF"/>
        <w:spacing w:before="6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È possibile anche aggiungere un disco ad una collezione tramite il bottone “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Add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disk” (query 2a) o aggiungere una copia di un disco già esistente tramite il pulsante “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Add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Existing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Disk” (query 13).</w:t>
      </w:r>
    </w:p>
    <w:p w14:paraId="47DE43F3" w14:textId="41A9B5E1" w:rsidR="00B04C05" w:rsidRDefault="00000000">
      <w:pPr>
        <w:shd w:val="clear" w:color="auto" w:fill="FFFFFF"/>
        <w:spacing w:before="60" w:afterAutospacing="1" w:line="240" w:lineRule="auto"/>
        <w:rPr>
          <w:noProof/>
        </w:rPr>
      </w:pPr>
      <w:r>
        <w:t xml:space="preserve"> </w:t>
      </w:r>
      <w:r>
        <w:rPr>
          <w:noProof/>
        </w:rPr>
        <w:drawing>
          <wp:inline distT="0" distB="0" distL="0" distR="0" wp14:anchorId="6D2A1E87" wp14:editId="6D2A1E88">
            <wp:extent cx="2560320" cy="1844675"/>
            <wp:effectExtent l="0" t="0" r="0" b="0"/>
            <wp:docPr id="7" name="Image7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Immagine che contiene testo, software, Icona del computer, Software multimedia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0504" t="14674" r="30955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</w:t>
      </w:r>
      <w:r w:rsidR="00B04C05">
        <w:rPr>
          <w:noProof/>
        </w:rPr>
        <w:drawing>
          <wp:inline distT="0" distB="0" distL="0" distR="0" wp14:anchorId="26B358F3" wp14:editId="49681E72">
            <wp:extent cx="2568271" cy="1844604"/>
            <wp:effectExtent l="0" t="0" r="3810" b="3810"/>
            <wp:docPr id="94202697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26975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2"/>
                    <a:srcRect l="30632" t="14890" r="30718" b="35759"/>
                    <a:stretch/>
                  </pic:blipFill>
                  <pic:spPr bwMode="auto">
                    <a:xfrm>
                      <a:off x="0" y="0"/>
                      <a:ext cx="2568653" cy="184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1E6D" w14:textId="3B44584A" w:rsidR="00567473" w:rsidRDefault="00567473">
      <w:pPr>
        <w:shd w:val="clear" w:color="auto" w:fill="FFFFFF"/>
        <w:spacing w:before="60" w:afterAutospacing="1" w:line="240" w:lineRule="auto"/>
      </w:pPr>
    </w:p>
    <w:p w14:paraId="6D2A1E6E" w14:textId="77777777" w:rsidR="00567473" w:rsidRDefault="00000000">
      <w:pPr>
        <w:shd w:val="clear" w:color="auto" w:fill="FFFFFF"/>
        <w:spacing w:before="60" w:afterAutospacing="1" w:line="240" w:lineRule="auto"/>
        <w:rPr>
          <w:sz w:val="24"/>
          <w:szCs w:val="24"/>
        </w:rPr>
      </w:pPr>
      <w:r>
        <w:rPr>
          <w:sz w:val="24"/>
          <w:szCs w:val="24"/>
        </w:rPr>
        <w:t>Si può anche aggiungere una nuova collezione nella lista delle collezioni di un artista tramite il pulsante “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Collection” (query 1).</w:t>
      </w:r>
    </w:p>
    <w:p w14:paraId="6D2A1E6F" w14:textId="77777777" w:rsidR="00567473" w:rsidRDefault="00000000">
      <w:pPr>
        <w:shd w:val="clear" w:color="auto" w:fill="FFFFFF"/>
        <w:spacing w:before="60" w:afterAutospacing="1" w:line="240" w:lineRule="auto"/>
        <w:jc w:val="center"/>
      </w:pPr>
      <w:r>
        <w:rPr>
          <w:noProof/>
        </w:rPr>
        <w:drawing>
          <wp:inline distT="0" distB="0" distL="0" distR="0" wp14:anchorId="6D2A1E8B" wp14:editId="6D2A1E8C">
            <wp:extent cx="2576195" cy="1844675"/>
            <wp:effectExtent l="0" t="0" r="0" b="0"/>
            <wp:docPr id="9" name="Image9" descr="Immagine che contiene testo, software, Icona del computer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Immagine che contiene testo, software, Icona del computer, Sistema operativ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0622" t="14674" r="30596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70" w14:textId="77777777" w:rsidR="00567473" w:rsidRDefault="00000000">
      <w:pPr>
        <w:pStyle w:val="ListParagraph"/>
        <w:numPr>
          <w:ilvl w:val="0"/>
          <w:numId w:val="9"/>
        </w:numPr>
        <w:shd w:val="clear" w:color="auto" w:fill="FFFFFF"/>
        <w:spacing w:before="6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Cliccando invece sul pulsante “Friends’ Collection” è possibile vedere tutte le collezioni che sono state condivise con me.</w:t>
      </w:r>
    </w:p>
    <w:p w14:paraId="6D2A1E71" w14:textId="77777777" w:rsidR="00567473" w:rsidRDefault="00000000">
      <w:pPr>
        <w:shd w:val="clear" w:color="auto" w:fill="FFFFFF"/>
        <w:spacing w:before="60" w:afterAutospacing="1" w:line="240" w:lineRule="auto"/>
        <w:jc w:val="center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lastRenderedPageBreak/>
        <w:drawing>
          <wp:inline distT="0" distB="0" distL="0" distR="0" wp14:anchorId="6D2A1E8D" wp14:editId="6D2A1E8E">
            <wp:extent cx="2560320" cy="1828800"/>
            <wp:effectExtent l="0" t="0" r="0" b="0"/>
            <wp:docPr id="10" name="Image10" descr="Immagine che contiene testo, software, Icona del computer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Immagine che contiene testo, software, Icona del computer,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0860" t="14891" r="30591" b="36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72" w14:textId="77777777" w:rsidR="00567473" w:rsidRDefault="00000000">
      <w:p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Anche qui è possibile vedere nel dettaglio da quali dischi è formata la collezione e quali sono i brani dei dischi; in questo caso è possibile solo la lettura delle informazioni da parte del collezionista ma non la modifica.</w:t>
      </w:r>
    </w:p>
    <w:p w14:paraId="6D2A1E73" w14:textId="77777777" w:rsidR="00567473" w:rsidRDefault="00000000">
      <w:r>
        <w:t xml:space="preserve"> </w:t>
      </w:r>
      <w:r>
        <w:rPr>
          <w:noProof/>
        </w:rPr>
        <w:drawing>
          <wp:inline distT="0" distB="0" distL="0" distR="0" wp14:anchorId="6D2A1E8F" wp14:editId="6D2A1E90">
            <wp:extent cx="2567940" cy="1835785"/>
            <wp:effectExtent l="0" t="0" r="0" b="0"/>
            <wp:docPr id="11" name="Image1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Immagine che contiene testo, software, Icona del computer, Software multimedia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0632" t="14674" r="30687" b="36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</w:t>
      </w:r>
      <w:r>
        <w:rPr>
          <w:noProof/>
        </w:rPr>
        <w:drawing>
          <wp:inline distT="0" distB="0" distL="0" distR="0" wp14:anchorId="6D2A1E91" wp14:editId="6D2A1E92">
            <wp:extent cx="2591435" cy="1852295"/>
            <wp:effectExtent l="0" t="0" r="0" b="0"/>
            <wp:docPr id="12" name="Image12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0510" t="14891" r="30463" b="35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3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</w:t>
      </w:r>
    </w:p>
    <w:p w14:paraId="6D2A1E74" w14:textId="77777777" w:rsidR="00567473" w:rsidRDefault="00000000">
      <w:pPr>
        <w:pStyle w:val="ListParagraph"/>
        <w:numPr>
          <w:ilvl w:val="0"/>
          <w:numId w:val="9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Attraverso il pulsante “</w:t>
      </w:r>
      <w:proofErr w:type="spellStart"/>
      <w:r>
        <w:rPr>
          <w:rFonts w:eastAsiaTheme="minorEastAsia" w:cstheme="minorHAnsi"/>
          <w:sz w:val="24"/>
          <w:szCs w:val="24"/>
        </w:rPr>
        <w:t>Add</w:t>
      </w:r>
      <w:proofErr w:type="spellEnd"/>
      <w:r>
        <w:rPr>
          <w:rFonts w:eastAsiaTheme="minorEastAsia" w:cstheme="minorHAnsi"/>
          <w:sz w:val="24"/>
          <w:szCs w:val="24"/>
        </w:rPr>
        <w:t xml:space="preserve"> Artist/Label” è possibile aggiungere un nuovo Artista o una nuova Etichetta, specificando in entrambi i casi i relativi attributi.</w:t>
      </w:r>
    </w:p>
    <w:p w14:paraId="6D2A1E75" w14:textId="77777777" w:rsidR="00567473" w:rsidRDefault="00567473"/>
    <w:p w14:paraId="3B461060" w14:textId="53EAD0F2" w:rsidR="00194319" w:rsidRDefault="00000000">
      <w:r>
        <w:rPr>
          <w:noProof/>
        </w:rPr>
        <w:drawing>
          <wp:inline distT="0" distB="0" distL="0" distR="0" wp14:anchorId="6D2A1E93" wp14:editId="6D2A1E94">
            <wp:extent cx="2576195" cy="1844675"/>
            <wp:effectExtent l="0" t="0" r="0" b="0"/>
            <wp:docPr id="13" name="Image13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0504" t="14891" r="30709" b="3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</w:t>
      </w:r>
      <w:r>
        <w:rPr>
          <w:noProof/>
        </w:rPr>
        <w:drawing>
          <wp:inline distT="0" distB="0" distL="0" distR="0" wp14:anchorId="6D2A1E95" wp14:editId="6D2A1E96">
            <wp:extent cx="2560320" cy="1820545"/>
            <wp:effectExtent l="0" t="0" r="0" b="0"/>
            <wp:docPr id="14" name="Image14" descr="Immagine che contiene testo, software, computer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Immagine che contiene testo, software, computer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0632" t="15094" r="30813" b="36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77" w14:textId="4B05DEED" w:rsidR="00567473" w:rsidRDefault="00B97D72" w:rsidP="00194319">
      <w:pPr>
        <w:jc w:val="center"/>
      </w:pPr>
      <w:r>
        <w:rPr>
          <w:noProof/>
        </w:rPr>
        <w:drawing>
          <wp:inline distT="0" distB="0" distL="0" distR="0" wp14:anchorId="70A7CAC1" wp14:editId="48F566C3">
            <wp:extent cx="2576195" cy="1836413"/>
            <wp:effectExtent l="0" t="0" r="0" b="0"/>
            <wp:docPr id="258537305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37305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19"/>
                    <a:srcRect l="30754" t="14676" r="30475" b="36190"/>
                    <a:stretch/>
                  </pic:blipFill>
                  <pic:spPr bwMode="auto">
                    <a:xfrm>
                      <a:off x="0" y="0"/>
                      <a:ext cx="2576669" cy="183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30234" w14:textId="0DD8C619" w:rsidR="00194319" w:rsidRPr="00194319" w:rsidRDefault="00000000" w:rsidP="00194319">
      <w:pPr>
        <w:pStyle w:val="ListParagraph"/>
        <w:numPr>
          <w:ilvl w:val="0"/>
          <w:numId w:val="9"/>
        </w:numPr>
        <w:rPr>
          <w:rFonts w:eastAsiaTheme="minorEastAsia" w:cstheme="minorHAnsi"/>
          <w:sz w:val="24"/>
          <w:szCs w:val="24"/>
          <w:u w:val="single"/>
        </w:rPr>
      </w:pPr>
      <w:r w:rsidRPr="007C6940">
        <w:rPr>
          <w:rFonts w:eastAsiaTheme="minorEastAsia" w:cstheme="minorHAnsi"/>
          <w:sz w:val="24"/>
          <w:szCs w:val="24"/>
        </w:rPr>
        <w:t>Cliccando sul pulsante “</w:t>
      </w:r>
      <w:proofErr w:type="spellStart"/>
      <w:r w:rsidRPr="007C6940">
        <w:rPr>
          <w:rFonts w:eastAsiaTheme="minorEastAsia" w:cstheme="minorHAnsi"/>
          <w:sz w:val="24"/>
          <w:szCs w:val="24"/>
        </w:rPr>
        <w:t>Search</w:t>
      </w:r>
      <w:proofErr w:type="spellEnd"/>
      <w:r w:rsidRPr="007C6940">
        <w:rPr>
          <w:rFonts w:eastAsiaTheme="minorEastAsia" w:cstheme="minorHAnsi"/>
          <w:sz w:val="24"/>
          <w:szCs w:val="24"/>
        </w:rPr>
        <w:t xml:space="preserve">” è possibile fare diversi tipi di ricerca: le mie collezioni e/o le collezioni condivise con me e/o le collezioni </w:t>
      </w:r>
      <w:proofErr w:type="gramStart"/>
      <w:r w:rsidRPr="007C6940">
        <w:rPr>
          <w:rFonts w:eastAsiaTheme="minorEastAsia" w:cstheme="minorHAnsi"/>
          <w:sz w:val="24"/>
          <w:szCs w:val="24"/>
        </w:rPr>
        <w:t>pubbliche(</w:t>
      </w:r>
      <w:proofErr w:type="gramEnd"/>
      <w:r w:rsidRPr="007C6940">
        <w:rPr>
          <w:rFonts w:eastAsiaTheme="minorEastAsia" w:cstheme="minorHAnsi"/>
          <w:sz w:val="24"/>
          <w:szCs w:val="24"/>
        </w:rPr>
        <w:t>query 8).</w:t>
      </w:r>
    </w:p>
    <w:p w14:paraId="6D2A1E79" w14:textId="0C7A2751" w:rsidR="00567473" w:rsidRDefault="00194319">
      <w:pPr>
        <w:jc w:val="center"/>
        <w:rPr>
          <w:rFonts w:eastAsiaTheme="minorEastAsia"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3C4987" wp14:editId="4158F34A">
            <wp:extent cx="2560320" cy="1836283"/>
            <wp:effectExtent l="0" t="0" r="0" b="0"/>
            <wp:docPr id="2009231454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31454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20"/>
                    <a:srcRect l="30637" t="14890" r="30825" b="35972"/>
                    <a:stretch/>
                  </pic:blipFill>
                  <pic:spPr bwMode="auto">
                    <a:xfrm>
                      <a:off x="0" y="0"/>
                      <a:ext cx="2561219" cy="183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BD0B8" w14:textId="2339EC7D" w:rsidR="004268C8" w:rsidRPr="0047406D" w:rsidRDefault="004268C8" w:rsidP="007C6940">
      <w:pPr>
        <w:pStyle w:val="ListParagraph"/>
        <w:numPr>
          <w:ilvl w:val="0"/>
          <w:numId w:val="9"/>
        </w:numPr>
        <w:rPr>
          <w:rFonts w:eastAsiaTheme="minorEastAsia" w:cstheme="minorHAnsi"/>
          <w:sz w:val="24"/>
          <w:szCs w:val="24"/>
        </w:rPr>
      </w:pPr>
      <w:r w:rsidRPr="0047406D">
        <w:rPr>
          <w:rFonts w:eastAsiaTheme="minorEastAsia" w:cstheme="minorHAnsi"/>
          <w:sz w:val="24"/>
          <w:szCs w:val="24"/>
        </w:rPr>
        <w:t>È possibile</w:t>
      </w:r>
      <w:r w:rsidR="00103361" w:rsidRPr="0047406D">
        <w:rPr>
          <w:rFonts w:eastAsiaTheme="minorEastAsia" w:cstheme="minorHAnsi"/>
          <w:sz w:val="24"/>
          <w:szCs w:val="24"/>
        </w:rPr>
        <w:t xml:space="preserve">, tramite </w:t>
      </w:r>
      <w:r w:rsidR="009129F3" w:rsidRPr="0047406D">
        <w:rPr>
          <w:rFonts w:eastAsiaTheme="minorEastAsia" w:cstheme="minorHAnsi"/>
          <w:sz w:val="24"/>
          <w:szCs w:val="24"/>
        </w:rPr>
        <w:t>il tasto “</w:t>
      </w:r>
      <w:proofErr w:type="spellStart"/>
      <w:r w:rsidR="00F11814">
        <w:rPr>
          <w:rFonts w:eastAsiaTheme="minorEastAsia" w:cstheme="minorHAnsi"/>
          <w:sz w:val="24"/>
          <w:szCs w:val="24"/>
        </w:rPr>
        <w:t>Stats</w:t>
      </w:r>
      <w:proofErr w:type="spellEnd"/>
      <w:r w:rsidR="009129F3" w:rsidRPr="0047406D">
        <w:rPr>
          <w:rFonts w:eastAsiaTheme="minorEastAsia" w:cstheme="minorHAnsi"/>
          <w:sz w:val="24"/>
          <w:szCs w:val="24"/>
        </w:rPr>
        <w:t>” della schermata Home, andare a</w:t>
      </w:r>
      <w:r w:rsidR="0047406D" w:rsidRPr="0047406D">
        <w:rPr>
          <w:rFonts w:eastAsiaTheme="minorEastAsia" w:cstheme="minorHAnsi"/>
          <w:sz w:val="24"/>
          <w:szCs w:val="24"/>
        </w:rPr>
        <w:t>d effettuare delle statistiche varie come il numero di copie di un certo disco, il numero di tracce presenti di un certo autore e/o il numero di minuti totali di musica per autore</w:t>
      </w:r>
      <w:r w:rsidR="00730B70">
        <w:rPr>
          <w:rFonts w:eastAsiaTheme="minorEastAsia" w:cstheme="minorHAnsi"/>
          <w:sz w:val="24"/>
          <w:szCs w:val="24"/>
        </w:rPr>
        <w:t xml:space="preserve"> (query 12)</w:t>
      </w:r>
      <w:r w:rsidR="0047406D" w:rsidRPr="0047406D">
        <w:rPr>
          <w:rFonts w:eastAsiaTheme="minorEastAsia" w:cstheme="minorHAnsi"/>
          <w:sz w:val="24"/>
          <w:szCs w:val="24"/>
        </w:rPr>
        <w:t>.</w:t>
      </w:r>
    </w:p>
    <w:p w14:paraId="74FE6AFB" w14:textId="4F85BD4B" w:rsidR="007C6940" w:rsidRDefault="004268C8" w:rsidP="004268C8">
      <w:pPr>
        <w:pStyle w:val="ListParagraph"/>
        <w:jc w:val="center"/>
        <w:rPr>
          <w:rFonts w:eastAsiaTheme="minorEastAsia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7714FF" wp14:editId="6D116612">
            <wp:extent cx="2560320" cy="1820384"/>
            <wp:effectExtent l="0" t="0" r="0" b="8890"/>
            <wp:docPr id="14580101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10147" name=""/>
                    <pic:cNvPicPr/>
                  </pic:nvPicPr>
                  <pic:blipFill rotWithShape="1">
                    <a:blip r:embed="rId21"/>
                    <a:srcRect l="30879" t="15102" r="30580" b="36180"/>
                    <a:stretch/>
                  </pic:blipFill>
                  <pic:spPr bwMode="auto">
                    <a:xfrm>
                      <a:off x="0" y="0"/>
                      <a:ext cx="2561464" cy="182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397D0" w14:textId="77777777" w:rsidR="00C31850" w:rsidRPr="007C6940" w:rsidRDefault="00C31850" w:rsidP="00C31850">
      <w:pPr>
        <w:pStyle w:val="ListParagraph"/>
        <w:rPr>
          <w:rFonts w:eastAsiaTheme="minorEastAsia" w:cstheme="minorHAnsi"/>
          <w:b/>
          <w:bCs/>
          <w:sz w:val="24"/>
          <w:szCs w:val="24"/>
        </w:rPr>
      </w:pPr>
    </w:p>
    <w:p w14:paraId="6D2A1E7A" w14:textId="77777777" w:rsidR="00567473" w:rsidRDefault="00567473">
      <w:pPr>
        <w:rPr>
          <w:rFonts w:eastAsiaTheme="minorEastAsia" w:cstheme="minorHAnsi"/>
          <w:b/>
          <w:bCs/>
          <w:sz w:val="24"/>
          <w:szCs w:val="24"/>
        </w:rPr>
      </w:pPr>
    </w:p>
    <w:sectPr w:rsidR="00567473">
      <w:pgSz w:w="11906" w:h="16838"/>
      <w:pgMar w:top="720" w:right="720" w:bottom="720" w:left="72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31E31"/>
    <w:multiLevelType w:val="multilevel"/>
    <w:tmpl w:val="101C5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color w:val="auto"/>
        <w:sz w:val="20"/>
      </w:rPr>
    </w:lvl>
    <w:lvl w:ilvl="1">
      <w:numFmt w:val="bullet"/>
      <w:lvlText w:val="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03383969"/>
    <w:multiLevelType w:val="multilevel"/>
    <w:tmpl w:val="4D68192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64752D4"/>
    <w:multiLevelType w:val="multilevel"/>
    <w:tmpl w:val="BE0C8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1D672FCF"/>
    <w:multiLevelType w:val="multilevel"/>
    <w:tmpl w:val="C77C7C9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3885A92"/>
    <w:multiLevelType w:val="hybridMultilevel"/>
    <w:tmpl w:val="BB32F67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3E1DB7"/>
    <w:multiLevelType w:val="multilevel"/>
    <w:tmpl w:val="711E2E9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38A84CDE"/>
    <w:multiLevelType w:val="multilevel"/>
    <w:tmpl w:val="66AEA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393E46FD"/>
    <w:multiLevelType w:val="multilevel"/>
    <w:tmpl w:val="2FAEA05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44CF7FDC"/>
    <w:multiLevelType w:val="multilevel"/>
    <w:tmpl w:val="D40EB3C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566816F9"/>
    <w:multiLevelType w:val="multilevel"/>
    <w:tmpl w:val="E55CC02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6C91495E"/>
    <w:multiLevelType w:val="multilevel"/>
    <w:tmpl w:val="B08EB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 w16cid:durableId="1930651230">
    <w:abstractNumId w:val="1"/>
  </w:num>
  <w:num w:numId="2" w16cid:durableId="943657385">
    <w:abstractNumId w:val="2"/>
  </w:num>
  <w:num w:numId="3" w16cid:durableId="736056649">
    <w:abstractNumId w:val="6"/>
  </w:num>
  <w:num w:numId="4" w16cid:durableId="747578494">
    <w:abstractNumId w:val="0"/>
  </w:num>
  <w:num w:numId="5" w16cid:durableId="1867907378">
    <w:abstractNumId w:val="10"/>
  </w:num>
  <w:num w:numId="6" w16cid:durableId="2045128046">
    <w:abstractNumId w:val="7"/>
  </w:num>
  <w:num w:numId="7" w16cid:durableId="1410883188">
    <w:abstractNumId w:val="3"/>
  </w:num>
  <w:num w:numId="8" w16cid:durableId="1276719010">
    <w:abstractNumId w:val="8"/>
  </w:num>
  <w:num w:numId="9" w16cid:durableId="1898740864">
    <w:abstractNumId w:val="9"/>
  </w:num>
  <w:num w:numId="10" w16cid:durableId="441457347">
    <w:abstractNumId w:val="5"/>
  </w:num>
  <w:num w:numId="11" w16cid:durableId="14773356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autoHyphenation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473"/>
    <w:rsid w:val="000F5488"/>
    <w:rsid w:val="00103361"/>
    <w:rsid w:val="00147349"/>
    <w:rsid w:val="00157446"/>
    <w:rsid w:val="00194319"/>
    <w:rsid w:val="001B30E8"/>
    <w:rsid w:val="001E1029"/>
    <w:rsid w:val="00262DE5"/>
    <w:rsid w:val="002A3E37"/>
    <w:rsid w:val="002C37B8"/>
    <w:rsid w:val="002F66CC"/>
    <w:rsid w:val="00305865"/>
    <w:rsid w:val="004268C8"/>
    <w:rsid w:val="0047406D"/>
    <w:rsid w:val="004B4350"/>
    <w:rsid w:val="005572C2"/>
    <w:rsid w:val="00567473"/>
    <w:rsid w:val="00657197"/>
    <w:rsid w:val="00672828"/>
    <w:rsid w:val="006D1C78"/>
    <w:rsid w:val="00730B70"/>
    <w:rsid w:val="00766F2F"/>
    <w:rsid w:val="007A7382"/>
    <w:rsid w:val="007C0DC6"/>
    <w:rsid w:val="007C6940"/>
    <w:rsid w:val="007D3EAB"/>
    <w:rsid w:val="008D79E5"/>
    <w:rsid w:val="009129F3"/>
    <w:rsid w:val="00952BFB"/>
    <w:rsid w:val="00956741"/>
    <w:rsid w:val="00961AA8"/>
    <w:rsid w:val="00987E7B"/>
    <w:rsid w:val="009914C6"/>
    <w:rsid w:val="00A06616"/>
    <w:rsid w:val="00A406B2"/>
    <w:rsid w:val="00A726F8"/>
    <w:rsid w:val="00AD529D"/>
    <w:rsid w:val="00B04C05"/>
    <w:rsid w:val="00B82325"/>
    <w:rsid w:val="00B92759"/>
    <w:rsid w:val="00B97D72"/>
    <w:rsid w:val="00BC4EBB"/>
    <w:rsid w:val="00C20458"/>
    <w:rsid w:val="00C31850"/>
    <w:rsid w:val="00C41721"/>
    <w:rsid w:val="00C44D36"/>
    <w:rsid w:val="00C72920"/>
    <w:rsid w:val="00CA6F03"/>
    <w:rsid w:val="00CC7043"/>
    <w:rsid w:val="00CD5EAF"/>
    <w:rsid w:val="00D2384A"/>
    <w:rsid w:val="00D82D29"/>
    <w:rsid w:val="00DC201E"/>
    <w:rsid w:val="00E466CE"/>
    <w:rsid w:val="00E92A13"/>
    <w:rsid w:val="00EC4442"/>
    <w:rsid w:val="00EE1C3A"/>
    <w:rsid w:val="00F11814"/>
    <w:rsid w:val="00FD5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A1A1E"/>
  <w15:docId w15:val="{FA611DDA-097A-404A-8856-AD91B97A9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07316D"/>
  </w:style>
  <w:style w:type="character" w:customStyle="1" w:styleId="FooterChar">
    <w:name w:val="Footer Char"/>
    <w:basedOn w:val="DefaultParagraphFont"/>
    <w:link w:val="Footer"/>
    <w:uiPriority w:val="99"/>
    <w:qFormat/>
    <w:rsid w:val="0007316D"/>
  </w:style>
  <w:style w:type="character" w:styleId="SubtleReference">
    <w:name w:val="Subtle Reference"/>
    <w:basedOn w:val="DefaultParagraphFont"/>
    <w:uiPriority w:val="31"/>
    <w:qFormat/>
    <w:rsid w:val="004942BF"/>
    <w:rPr>
      <w:smallCaps/>
      <w:color w:val="5A5A5A" w:themeColor="text1" w:themeTint="A5"/>
    </w:rPr>
  </w:style>
  <w:style w:type="character" w:styleId="PlaceholderText">
    <w:name w:val="Placeholder Text"/>
    <w:basedOn w:val="DefaultParagraphFont"/>
    <w:uiPriority w:val="99"/>
    <w:semiHidden/>
    <w:qFormat/>
    <w:rsid w:val="00880DBB"/>
    <w:rPr>
      <w:color w:val="808080"/>
    </w:rPr>
  </w:style>
  <w:style w:type="character" w:styleId="Strong">
    <w:name w:val="Strong"/>
    <w:basedOn w:val="DefaultParagraphFont"/>
    <w:uiPriority w:val="22"/>
    <w:qFormat/>
    <w:rsid w:val="00A1617D"/>
    <w:rPr>
      <w:b/>
      <w:bCs/>
    </w:rPr>
  </w:style>
  <w:style w:type="character" w:styleId="Emphasis">
    <w:name w:val="Emphasis"/>
    <w:basedOn w:val="DefaultParagraphFont"/>
    <w:uiPriority w:val="20"/>
    <w:qFormat/>
    <w:rsid w:val="00A1617D"/>
    <w:rPr>
      <w:i/>
      <w:iCs/>
    </w:rPr>
  </w:style>
  <w:style w:type="character" w:styleId="Hyperlink">
    <w:name w:val="Hyperlink"/>
    <w:basedOn w:val="DefaultParagraphFont"/>
    <w:uiPriority w:val="99"/>
    <w:unhideWhenUsed/>
    <w:rsid w:val="005124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5124E1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Web">
    <w:name w:val="Normal (Web)"/>
    <w:basedOn w:val="Normal"/>
    <w:uiPriority w:val="99"/>
    <w:semiHidden/>
    <w:unhideWhenUsed/>
    <w:qFormat/>
    <w:rsid w:val="008A0A93"/>
    <w:pPr>
      <w:spacing w:beforeAutospacing="1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7316D"/>
    <w:pPr>
      <w:tabs>
        <w:tab w:val="center" w:pos="4819"/>
        <w:tab w:val="right" w:pos="9638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7316D"/>
    <w:pPr>
      <w:tabs>
        <w:tab w:val="center" w:pos="4819"/>
        <w:tab w:val="right" w:pos="9638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36D12"/>
    <w:pPr>
      <w:ind w:left="720"/>
      <w:contextualSpacing/>
    </w:pPr>
  </w:style>
  <w:style w:type="paragraph" w:customStyle="1" w:styleId="msonormal0">
    <w:name w:val="msonormal"/>
    <w:basedOn w:val="Normal"/>
    <w:qFormat/>
    <w:rsid w:val="00327F69"/>
    <w:pPr>
      <w:spacing w:beforeAutospacing="1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table" w:styleId="TableGrid">
    <w:name w:val="Table Grid"/>
    <w:basedOn w:val="TableNormal"/>
    <w:uiPriority w:val="39"/>
    <w:rsid w:val="00F253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8</Pages>
  <Words>1717</Words>
  <Characters>9789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Francesca Ciccarelli</dc:creator>
  <dc:description/>
  <cp:lastModifiedBy>Gea Viozzi</cp:lastModifiedBy>
  <cp:revision>269</cp:revision>
  <dcterms:created xsi:type="dcterms:W3CDTF">2023-06-21T18:44:00Z</dcterms:created>
  <dcterms:modified xsi:type="dcterms:W3CDTF">2023-06-28T18:23:00Z</dcterms:modified>
  <dc:language>en-US</dc:language>
</cp:coreProperties>
</file>